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F7" w:rsidRPr="009758F7" w:rsidRDefault="009758F7" w:rsidP="009758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58F7">
        <w:rPr>
          <w:rFonts w:ascii="Times New Roman" w:hAnsi="Times New Roman" w:cs="Times New Roman"/>
          <w:b/>
          <w:sz w:val="24"/>
          <w:szCs w:val="24"/>
        </w:rPr>
        <w:t>Тема: Политическая культура</w:t>
      </w:r>
    </w:p>
    <w:p w:rsidR="009758F7" w:rsidRPr="009758F7" w:rsidRDefault="009758F7" w:rsidP="009758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8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58F7" w:rsidRPr="009758F7" w:rsidRDefault="009758F7" w:rsidP="009758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F7">
        <w:rPr>
          <w:rFonts w:ascii="Times New Roman" w:hAnsi="Times New Roman" w:cs="Times New Roman"/>
          <w:sz w:val="24"/>
          <w:szCs w:val="24"/>
        </w:rPr>
        <w:t>дать определение политической культуры</w:t>
      </w:r>
      <w:r w:rsidRPr="009758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758F7" w:rsidRPr="009758F7" w:rsidRDefault="009758F7" w:rsidP="009758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F7">
        <w:rPr>
          <w:rFonts w:ascii="Times New Roman" w:hAnsi="Times New Roman" w:cs="Times New Roman"/>
          <w:sz w:val="24"/>
          <w:szCs w:val="24"/>
        </w:rPr>
        <w:t>выявить сущностные особенности политической культуры</w:t>
      </w:r>
      <w:r w:rsidRPr="009758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758F7" w:rsidRPr="009758F7" w:rsidRDefault="009758F7" w:rsidP="009758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F7">
        <w:rPr>
          <w:rFonts w:ascii="Times New Roman" w:hAnsi="Times New Roman" w:cs="Times New Roman"/>
          <w:sz w:val="24"/>
          <w:szCs w:val="24"/>
        </w:rPr>
        <w:t>охарактеризовать структурные элементы политической культуры</w:t>
      </w:r>
      <w:r w:rsidRPr="009758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758F7" w:rsidRPr="009758F7" w:rsidRDefault="009758F7" w:rsidP="009758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F7">
        <w:rPr>
          <w:rFonts w:ascii="Times New Roman" w:hAnsi="Times New Roman" w:cs="Times New Roman"/>
          <w:sz w:val="24"/>
          <w:szCs w:val="24"/>
        </w:rPr>
        <w:t>сравнить типы политической культуры по различным критериям</w:t>
      </w:r>
      <w:r w:rsidRPr="009758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758F7" w:rsidRPr="009758F7" w:rsidRDefault="009758F7" w:rsidP="009758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F7">
        <w:rPr>
          <w:rFonts w:ascii="Times New Roman" w:hAnsi="Times New Roman" w:cs="Times New Roman"/>
          <w:sz w:val="24"/>
          <w:szCs w:val="24"/>
        </w:rPr>
        <w:t>выявить роль политической социализации в формировании политической культуры индивида;</w:t>
      </w:r>
    </w:p>
    <w:p w:rsidR="009758F7" w:rsidRPr="009758F7" w:rsidRDefault="009758F7" w:rsidP="009758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F7">
        <w:rPr>
          <w:rFonts w:ascii="Times New Roman" w:hAnsi="Times New Roman" w:cs="Times New Roman"/>
          <w:sz w:val="24"/>
          <w:szCs w:val="24"/>
          <w:lang w:val="ro-RO"/>
        </w:rPr>
        <w:t xml:space="preserve">оценить роль политической культуры как фактор </w:t>
      </w:r>
      <w:r w:rsidRPr="009758F7">
        <w:rPr>
          <w:rFonts w:ascii="Times New Roman" w:hAnsi="Times New Roman" w:cs="Times New Roman"/>
          <w:sz w:val="24"/>
          <w:szCs w:val="24"/>
        </w:rPr>
        <w:t>как синтезирующего фактора политики.</w:t>
      </w:r>
    </w:p>
    <w:p w:rsidR="009758F7" w:rsidRPr="009758F7" w:rsidRDefault="009758F7" w:rsidP="009758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8F7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9758F7" w:rsidRPr="009758F7" w:rsidRDefault="009758F7" w:rsidP="009758F7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58F7">
        <w:rPr>
          <w:rFonts w:ascii="Times New Roman" w:hAnsi="Times New Roman" w:cs="Times New Roman"/>
          <w:sz w:val="24"/>
          <w:szCs w:val="24"/>
        </w:rPr>
        <w:t>Политическая культура: сущность, структура, функции.</w:t>
      </w:r>
    </w:p>
    <w:p w:rsidR="009758F7" w:rsidRPr="009758F7" w:rsidRDefault="009758F7" w:rsidP="009758F7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58F7">
        <w:rPr>
          <w:rFonts w:ascii="Times New Roman" w:hAnsi="Times New Roman" w:cs="Times New Roman"/>
          <w:sz w:val="24"/>
          <w:szCs w:val="24"/>
        </w:rPr>
        <w:t>Типы политической культуры.</w:t>
      </w:r>
    </w:p>
    <w:p w:rsidR="009758F7" w:rsidRPr="009758F7" w:rsidRDefault="009758F7" w:rsidP="009758F7">
      <w:pPr>
        <w:numPr>
          <w:ilvl w:val="0"/>
          <w:numId w:val="18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58F7">
        <w:rPr>
          <w:rFonts w:ascii="Times New Roman" w:hAnsi="Times New Roman" w:cs="Times New Roman"/>
          <w:sz w:val="24"/>
          <w:szCs w:val="24"/>
        </w:rPr>
        <w:t>Политическая социализация личности.</w:t>
      </w:r>
    </w:p>
    <w:p w:rsidR="009758F7" w:rsidRPr="009758F7" w:rsidRDefault="009758F7" w:rsidP="009758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8F7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9758F7">
        <w:rPr>
          <w:rFonts w:ascii="Times New Roman" w:hAnsi="Times New Roman" w:cs="Times New Roman"/>
          <w:sz w:val="24"/>
          <w:szCs w:val="24"/>
        </w:rPr>
        <w:t>политическая культура</w:t>
      </w:r>
      <w:r w:rsidRPr="009758F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758F7">
        <w:rPr>
          <w:rFonts w:ascii="Times New Roman" w:hAnsi="Times New Roman" w:cs="Times New Roman"/>
          <w:sz w:val="24"/>
          <w:szCs w:val="24"/>
        </w:rPr>
        <w:t>гражданская культура, типы политической культуры, политическая социализация.</w:t>
      </w:r>
    </w:p>
    <w:p w:rsidR="006C237F" w:rsidRDefault="006C237F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E695E" w:rsidRPr="003A373A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0468F9" w:rsidRDefault="006E695E" w:rsidP="000468F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AC17C2" w:rsidRPr="00AC17C2" w:rsidRDefault="00AC17C2" w:rsidP="00AC1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F2"/>
    <w:multiLevelType w:val="hybridMultilevel"/>
    <w:tmpl w:val="716CDB5C"/>
    <w:lvl w:ilvl="0" w:tplc="8BA6F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B66EC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20250"/>
    <w:multiLevelType w:val="hybridMultilevel"/>
    <w:tmpl w:val="3D80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8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4977FD"/>
    <w:multiLevelType w:val="hybridMultilevel"/>
    <w:tmpl w:val="8B1C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468F9"/>
    <w:rsid w:val="0006702C"/>
    <w:rsid w:val="0009705F"/>
    <w:rsid w:val="000A0100"/>
    <w:rsid w:val="001B2A6F"/>
    <w:rsid w:val="001B2C3E"/>
    <w:rsid w:val="002A3F99"/>
    <w:rsid w:val="002B3D8B"/>
    <w:rsid w:val="00373682"/>
    <w:rsid w:val="003A373A"/>
    <w:rsid w:val="003C16EF"/>
    <w:rsid w:val="003D0DED"/>
    <w:rsid w:val="003F35B9"/>
    <w:rsid w:val="00462559"/>
    <w:rsid w:val="00525A31"/>
    <w:rsid w:val="005D5956"/>
    <w:rsid w:val="00603E7C"/>
    <w:rsid w:val="00653F1A"/>
    <w:rsid w:val="006C237F"/>
    <w:rsid w:val="006E695E"/>
    <w:rsid w:val="00714205"/>
    <w:rsid w:val="007305FB"/>
    <w:rsid w:val="00731742"/>
    <w:rsid w:val="00750DC4"/>
    <w:rsid w:val="00803297"/>
    <w:rsid w:val="00884021"/>
    <w:rsid w:val="008C73C5"/>
    <w:rsid w:val="009468D6"/>
    <w:rsid w:val="009758F7"/>
    <w:rsid w:val="00A010BE"/>
    <w:rsid w:val="00A56E2F"/>
    <w:rsid w:val="00A66F7F"/>
    <w:rsid w:val="00AC17C2"/>
    <w:rsid w:val="00B51EF2"/>
    <w:rsid w:val="00CD394C"/>
    <w:rsid w:val="00D64F5A"/>
    <w:rsid w:val="00D97461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2021-12-09T06:38:00Z</dcterms:created>
  <dcterms:modified xsi:type="dcterms:W3CDTF">2021-12-19T06:48:00Z</dcterms:modified>
</cp:coreProperties>
</file>