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2F" w:rsidRPr="008E212A" w:rsidRDefault="0046272F" w:rsidP="008E212A">
      <w:pPr>
        <w:spacing w:line="276" w:lineRule="auto"/>
        <w:jc w:val="both"/>
        <w:outlineLvl w:val="0"/>
        <w:rPr>
          <w:b/>
          <w:bCs/>
          <w:kern w:val="36"/>
        </w:rPr>
      </w:pPr>
      <w:r w:rsidRPr="008E212A">
        <w:rPr>
          <w:b/>
          <w:bCs/>
          <w:kern w:val="36"/>
        </w:rPr>
        <w:t>Мотивация персонала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rPr>
          <w:b/>
          <w:bCs/>
        </w:rPr>
        <w:t>Мотивация персонала</w:t>
      </w:r>
      <w:r w:rsidRPr="008E212A">
        <w:t xml:space="preserve"> – один из способов повышения производительности труда. Мотивация труда персонала является ключевым направлением кадровой политики любого предприятия. Мотивация персонала включает в себя совокупность стимулов, которые определяют поведение конкретного сотрудника компании.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Следовательно, мотивация </w:t>
      </w:r>
      <w:proofErr w:type="gramStart"/>
      <w:r w:rsidRPr="008E212A">
        <w:t>персонала  -</w:t>
      </w:r>
      <w:proofErr w:type="gramEnd"/>
      <w:r w:rsidRPr="008E212A">
        <w:t xml:space="preserve"> это некий набор действий со стороны руководства предприятия, направленный на улучшение трудоспособности работников компании, а также способы привлечения </w:t>
      </w:r>
      <w:proofErr w:type="spellStart"/>
      <w:r w:rsidRPr="008E212A">
        <w:t>квалифиц</w:t>
      </w:r>
      <w:proofErr w:type="spellEnd"/>
      <w:r w:rsidR="008E212A">
        <w:rPr>
          <w:lang w:val="ru-MD"/>
        </w:rPr>
        <w:t>ф</w:t>
      </w:r>
      <w:proofErr w:type="spellStart"/>
      <w:r w:rsidRPr="008E212A">
        <w:t>ированных</w:t>
      </w:r>
      <w:proofErr w:type="spellEnd"/>
      <w:r w:rsidRPr="008E212A">
        <w:t xml:space="preserve"> специалистов и их удержания.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 xml:space="preserve">Цель проведения мероприятий по мотивации персонала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Мотивацию проводят для того, чтобы объединить интересы предприятия и сотрудников.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То есть компании необходима качественно выполненная работа, а персоналу нужна достойная </w:t>
      </w:r>
      <w:hyperlink r:id="rId8" w:tooltip="заработная плата (определение, описание, подробности)" w:history="1">
        <w:r w:rsidRPr="008E212A">
          <w:t>заработная плата</w:t>
        </w:r>
      </w:hyperlink>
      <w:r w:rsidRPr="008E212A">
        <w:t xml:space="preserve">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Но это не единственная цель, которую преследует стимулирование работников.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Мотивируя сотрудников, руководители стремятся: </w:t>
      </w:r>
    </w:p>
    <w:p w:rsidR="0046272F" w:rsidRPr="008E212A" w:rsidRDefault="0046272F" w:rsidP="008E212A">
      <w:pPr>
        <w:numPr>
          <w:ilvl w:val="0"/>
          <w:numId w:val="10"/>
        </w:numPr>
        <w:spacing w:line="276" w:lineRule="auto"/>
        <w:jc w:val="both"/>
      </w:pPr>
      <w:r w:rsidRPr="008E212A">
        <w:t xml:space="preserve">удержать постоянный штат; </w:t>
      </w:r>
    </w:p>
    <w:p w:rsidR="0046272F" w:rsidRPr="008E212A" w:rsidRDefault="0046272F" w:rsidP="008E212A">
      <w:pPr>
        <w:numPr>
          <w:ilvl w:val="0"/>
          <w:numId w:val="10"/>
        </w:numPr>
        <w:spacing w:line="276" w:lineRule="auto"/>
        <w:jc w:val="both"/>
      </w:pPr>
      <w:r w:rsidRPr="008E212A">
        <w:t xml:space="preserve">минимизировать число увольняющихся (устранить «текучку кадров»); </w:t>
      </w:r>
    </w:p>
    <w:p w:rsidR="0046272F" w:rsidRPr="008E212A" w:rsidRDefault="0046272F" w:rsidP="008E212A">
      <w:pPr>
        <w:numPr>
          <w:ilvl w:val="0"/>
          <w:numId w:val="10"/>
        </w:numPr>
        <w:spacing w:line="276" w:lineRule="auto"/>
        <w:jc w:val="both"/>
      </w:pPr>
      <w:r w:rsidRPr="008E212A">
        <w:t xml:space="preserve">обозначить цели и ориентировать персонал на достижение результатов в заданные сроки; </w:t>
      </w:r>
    </w:p>
    <w:p w:rsidR="0046272F" w:rsidRPr="008E212A" w:rsidRDefault="0046272F" w:rsidP="008E212A">
      <w:pPr>
        <w:numPr>
          <w:ilvl w:val="0"/>
          <w:numId w:val="10"/>
        </w:numPr>
        <w:spacing w:line="276" w:lineRule="auto"/>
        <w:jc w:val="both"/>
      </w:pPr>
      <w:r w:rsidRPr="008E212A">
        <w:t xml:space="preserve">выявить и заслуженно наградить лучших сотрудников; </w:t>
      </w:r>
    </w:p>
    <w:p w:rsidR="0046272F" w:rsidRPr="008E212A" w:rsidRDefault="0046272F" w:rsidP="008E212A">
      <w:pPr>
        <w:numPr>
          <w:ilvl w:val="0"/>
          <w:numId w:val="10"/>
        </w:numPr>
        <w:spacing w:line="276" w:lineRule="auto"/>
        <w:jc w:val="both"/>
      </w:pPr>
      <w:r w:rsidRPr="008E212A">
        <w:t xml:space="preserve">заинтересовать и привлечь ценные кадры; </w:t>
      </w:r>
    </w:p>
    <w:p w:rsidR="0046272F" w:rsidRPr="008E212A" w:rsidRDefault="0046272F" w:rsidP="008E212A">
      <w:pPr>
        <w:numPr>
          <w:ilvl w:val="0"/>
          <w:numId w:val="10"/>
        </w:numPr>
        <w:spacing w:line="276" w:lineRule="auto"/>
        <w:jc w:val="both"/>
      </w:pPr>
      <w:r w:rsidRPr="008E212A">
        <w:t xml:space="preserve">осуществлять контроль за выплатами заработной платы.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>Функции системы мотивации персонала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К функциям системы мотивации персонала можно отнести следующие мероприятия по: </w:t>
      </w:r>
    </w:p>
    <w:p w:rsidR="0046272F" w:rsidRPr="008E212A" w:rsidRDefault="0046272F" w:rsidP="008E212A">
      <w:pPr>
        <w:numPr>
          <w:ilvl w:val="0"/>
          <w:numId w:val="11"/>
        </w:numPr>
        <w:spacing w:line="276" w:lineRule="auto"/>
        <w:jc w:val="both"/>
      </w:pPr>
      <w:r w:rsidRPr="008E212A">
        <w:t xml:space="preserve">стимулированию повышения квалификации персонала; </w:t>
      </w:r>
    </w:p>
    <w:p w:rsidR="0046272F" w:rsidRPr="008E212A" w:rsidRDefault="0046272F" w:rsidP="008E212A">
      <w:pPr>
        <w:numPr>
          <w:ilvl w:val="0"/>
          <w:numId w:val="11"/>
        </w:numPr>
        <w:spacing w:line="276" w:lineRule="auto"/>
        <w:jc w:val="both"/>
      </w:pPr>
      <w:r w:rsidRPr="008E212A">
        <w:t xml:space="preserve">проведению «естественного отбора» наиболее трудолюбивых и способных сотрудников предприятия; </w:t>
      </w:r>
    </w:p>
    <w:p w:rsidR="0046272F" w:rsidRPr="008E212A" w:rsidRDefault="0046272F" w:rsidP="008E212A">
      <w:pPr>
        <w:numPr>
          <w:ilvl w:val="0"/>
          <w:numId w:val="11"/>
        </w:numPr>
        <w:spacing w:line="276" w:lineRule="auto"/>
        <w:jc w:val="both"/>
      </w:pPr>
      <w:r w:rsidRPr="008E212A">
        <w:t xml:space="preserve">стимулированию сотрудников фирмы действовать, в первую очередь, в интересах компании; </w:t>
      </w:r>
    </w:p>
    <w:p w:rsidR="0046272F" w:rsidRPr="008E212A" w:rsidRDefault="0046272F" w:rsidP="008E212A">
      <w:pPr>
        <w:numPr>
          <w:ilvl w:val="0"/>
          <w:numId w:val="11"/>
        </w:numPr>
        <w:spacing w:line="276" w:lineRule="auto"/>
        <w:jc w:val="both"/>
      </w:pPr>
      <w:r w:rsidRPr="008E212A">
        <w:t xml:space="preserve">стимулированию работников компании трудиться с наибольшей отдачей и эффективностью; </w:t>
      </w:r>
    </w:p>
    <w:p w:rsidR="0046272F" w:rsidRPr="008E212A" w:rsidRDefault="0046272F" w:rsidP="008E212A">
      <w:pPr>
        <w:numPr>
          <w:ilvl w:val="0"/>
          <w:numId w:val="11"/>
        </w:numPr>
        <w:spacing w:line="276" w:lineRule="auto"/>
        <w:jc w:val="both"/>
      </w:pPr>
      <w:r w:rsidRPr="008E212A">
        <w:t xml:space="preserve">созданию и поддержке системы обратной связи между всеми подразделениями фирмы. 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>Базовые принципы системы мотивации персонала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Общая система мотивации персонала строится на нескольких базовых принципах: </w:t>
      </w:r>
    </w:p>
    <w:p w:rsidR="0046272F" w:rsidRPr="008E212A" w:rsidRDefault="0046272F" w:rsidP="008E212A">
      <w:pPr>
        <w:numPr>
          <w:ilvl w:val="0"/>
          <w:numId w:val="12"/>
        </w:numPr>
        <w:spacing w:line="276" w:lineRule="auto"/>
        <w:jc w:val="both"/>
      </w:pPr>
      <w:r w:rsidRPr="008E212A">
        <w:t xml:space="preserve">Доступность. Этот принцип помогает выбирать прозрачные, понятные каждому сотруднику способы мотивации и стимулирования. Различные подходы к мотивации должны быть обоснованы с учетом стажа, должности, объемов работы и других аспектов. </w:t>
      </w:r>
    </w:p>
    <w:p w:rsidR="0046272F" w:rsidRPr="008E212A" w:rsidRDefault="0046272F" w:rsidP="008E212A">
      <w:pPr>
        <w:numPr>
          <w:ilvl w:val="0"/>
          <w:numId w:val="12"/>
        </w:numPr>
        <w:spacing w:line="276" w:lineRule="auto"/>
        <w:jc w:val="both"/>
      </w:pPr>
      <w:r w:rsidRPr="008E212A">
        <w:t xml:space="preserve">Постепенность. Это означает, что сразу вознаграждать работников премиями в крупных размерах нецелесообразно. У сотрудников постоянно формируется новый порог ожиданий, поэтому чтобы сохранить заинтересованность на следующем этапе мотивации, премии придется повышать, что приведет к лишним расходам компании. </w:t>
      </w:r>
    </w:p>
    <w:p w:rsidR="0046272F" w:rsidRPr="008E212A" w:rsidRDefault="0046272F" w:rsidP="008E212A">
      <w:pPr>
        <w:numPr>
          <w:ilvl w:val="0"/>
          <w:numId w:val="12"/>
        </w:numPr>
        <w:spacing w:line="276" w:lineRule="auto"/>
        <w:jc w:val="both"/>
      </w:pPr>
      <w:r w:rsidRPr="008E212A">
        <w:t xml:space="preserve">Ощутимость. Данный </w:t>
      </w:r>
      <w:proofErr w:type="gramStart"/>
      <w:r w:rsidRPr="008E212A">
        <w:t>принцип  подразумевает</w:t>
      </w:r>
      <w:proofErr w:type="gramEnd"/>
      <w:r w:rsidRPr="008E212A">
        <w:t xml:space="preserve">, что вознаграждение в любом виде должно быть значимым и напрямую зависеть от должности, привилегий и достижений сотрудника. Для возникновения мотивации важно найти золотую середину, учесть постепенность и ощутимость повышения вознаграждения. </w:t>
      </w:r>
    </w:p>
    <w:p w:rsidR="0046272F" w:rsidRPr="008E212A" w:rsidRDefault="0046272F" w:rsidP="008E212A">
      <w:pPr>
        <w:numPr>
          <w:ilvl w:val="0"/>
          <w:numId w:val="12"/>
        </w:numPr>
        <w:spacing w:line="276" w:lineRule="auto"/>
        <w:jc w:val="both"/>
      </w:pPr>
      <w:r w:rsidRPr="008E212A">
        <w:t xml:space="preserve">Своевременность. Принцип своевременности указывает на важность временного фактора. Лучше сразу отметить заслугу персонала любым способом, затягивать момент не рекомендуется. </w:t>
      </w:r>
      <w:r w:rsidRPr="008E212A">
        <w:lastRenderedPageBreak/>
        <w:t xml:space="preserve">Работник должен чувствовать значимость постоянно, поэтому часть компаний перешли на еженедельную оплату труда. </w:t>
      </w:r>
    </w:p>
    <w:p w:rsidR="0046272F" w:rsidRPr="008E212A" w:rsidRDefault="0046272F" w:rsidP="008E212A">
      <w:pPr>
        <w:numPr>
          <w:ilvl w:val="0"/>
          <w:numId w:val="12"/>
        </w:numPr>
        <w:spacing w:line="276" w:lineRule="auto"/>
        <w:jc w:val="both"/>
      </w:pPr>
      <w:r w:rsidRPr="008E212A">
        <w:t xml:space="preserve">Комплексность.  Такой принцип предполагает применение разнообразных теорий мотивации и такого подхода, который чередует или объединяет несколько видов материальных и нематериальных вознаграждений.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>Этапы по внедрению системы мотивации персонала в компании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Основные этапы по внедрению системы мотивации персонала в компании заключаются в выполнении следующих мероприятий: </w:t>
      </w:r>
    </w:p>
    <w:p w:rsidR="0046272F" w:rsidRPr="008E212A" w:rsidRDefault="0046272F" w:rsidP="008E212A">
      <w:pPr>
        <w:numPr>
          <w:ilvl w:val="0"/>
          <w:numId w:val="13"/>
        </w:numPr>
        <w:spacing w:line="276" w:lineRule="auto"/>
        <w:jc w:val="both"/>
      </w:pPr>
      <w:r w:rsidRPr="008E212A">
        <w:t xml:space="preserve">Постановка целей и задач, определение четкой миссии предприятия. </w:t>
      </w:r>
    </w:p>
    <w:p w:rsidR="0046272F" w:rsidRPr="008E212A" w:rsidRDefault="0046272F" w:rsidP="008E212A">
      <w:pPr>
        <w:numPr>
          <w:ilvl w:val="0"/>
          <w:numId w:val="13"/>
        </w:numPr>
        <w:spacing w:line="276" w:lineRule="auto"/>
        <w:jc w:val="both"/>
      </w:pPr>
      <w:r w:rsidRPr="008E212A">
        <w:t xml:space="preserve">Организация рабочей группы. </w:t>
      </w:r>
    </w:p>
    <w:p w:rsidR="0046272F" w:rsidRPr="008E212A" w:rsidRDefault="0046272F" w:rsidP="008E212A">
      <w:pPr>
        <w:numPr>
          <w:ilvl w:val="0"/>
          <w:numId w:val="13"/>
        </w:numPr>
        <w:spacing w:line="276" w:lineRule="auto"/>
        <w:jc w:val="both"/>
      </w:pPr>
      <w:r w:rsidRPr="008E212A">
        <w:t xml:space="preserve">Работа над планом по внедрению системы стимулирования персонала. </w:t>
      </w:r>
    </w:p>
    <w:p w:rsidR="0046272F" w:rsidRPr="008E212A" w:rsidRDefault="0046272F" w:rsidP="008E212A">
      <w:pPr>
        <w:numPr>
          <w:ilvl w:val="0"/>
          <w:numId w:val="13"/>
        </w:numPr>
        <w:spacing w:line="276" w:lineRule="auto"/>
        <w:jc w:val="both"/>
      </w:pPr>
      <w:r w:rsidRPr="008E212A">
        <w:t xml:space="preserve">Утверждение плана по внедрению системы мотивации персонала. </w:t>
      </w:r>
    </w:p>
    <w:p w:rsidR="0046272F" w:rsidRPr="008E212A" w:rsidRDefault="0046272F" w:rsidP="008E212A">
      <w:pPr>
        <w:numPr>
          <w:ilvl w:val="0"/>
          <w:numId w:val="13"/>
        </w:numPr>
        <w:spacing w:line="276" w:lineRule="auto"/>
        <w:jc w:val="both"/>
      </w:pPr>
      <w:r w:rsidRPr="008E212A">
        <w:t xml:space="preserve">Разработка программ вознаграждения за достижение поставленных целей. </w:t>
      </w:r>
    </w:p>
    <w:p w:rsidR="0046272F" w:rsidRPr="008E212A" w:rsidRDefault="0046272F" w:rsidP="008E212A">
      <w:pPr>
        <w:numPr>
          <w:ilvl w:val="0"/>
          <w:numId w:val="13"/>
        </w:numPr>
        <w:spacing w:line="276" w:lineRule="auto"/>
        <w:jc w:val="both"/>
      </w:pPr>
      <w:r w:rsidRPr="008E212A">
        <w:t xml:space="preserve">Создание вышеприведенных систем мотивации персонала. </w:t>
      </w:r>
    </w:p>
    <w:p w:rsidR="0046272F" w:rsidRPr="008E212A" w:rsidRDefault="0046272F" w:rsidP="008E212A">
      <w:pPr>
        <w:numPr>
          <w:ilvl w:val="0"/>
          <w:numId w:val="13"/>
        </w:numPr>
        <w:spacing w:line="276" w:lineRule="auto"/>
        <w:jc w:val="both"/>
      </w:pPr>
      <w:r w:rsidRPr="008E212A">
        <w:t xml:space="preserve">Подготовка документации. </w:t>
      </w:r>
    </w:p>
    <w:p w:rsidR="0046272F" w:rsidRPr="008E212A" w:rsidRDefault="0046272F" w:rsidP="008E212A">
      <w:pPr>
        <w:numPr>
          <w:ilvl w:val="0"/>
          <w:numId w:val="13"/>
        </w:numPr>
        <w:spacing w:line="276" w:lineRule="auto"/>
        <w:jc w:val="both"/>
      </w:pPr>
      <w:r w:rsidRPr="008E212A">
        <w:t xml:space="preserve">Внедрение мотивационных мероприятий и необходимая корректировка. </w:t>
      </w:r>
    </w:p>
    <w:p w:rsidR="0046272F" w:rsidRPr="008E212A" w:rsidRDefault="0046272F" w:rsidP="008E212A">
      <w:pPr>
        <w:numPr>
          <w:ilvl w:val="0"/>
          <w:numId w:val="13"/>
        </w:numPr>
        <w:spacing w:line="276" w:lineRule="auto"/>
        <w:jc w:val="both"/>
      </w:pPr>
      <w:r w:rsidRPr="008E212A">
        <w:t xml:space="preserve">Анализ работы подчиненных предприятия.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 xml:space="preserve">Формы мотивации персонала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К формам мотивации персонала относятся: </w:t>
      </w:r>
    </w:p>
    <w:p w:rsidR="0046272F" w:rsidRPr="008E212A" w:rsidRDefault="0046272F" w:rsidP="008E212A">
      <w:pPr>
        <w:numPr>
          <w:ilvl w:val="0"/>
          <w:numId w:val="14"/>
        </w:numPr>
        <w:spacing w:line="276" w:lineRule="auto"/>
        <w:jc w:val="both"/>
      </w:pPr>
      <w:r w:rsidRPr="008E212A">
        <w:t xml:space="preserve">Заработная плата. </w:t>
      </w:r>
    </w:p>
    <w:p w:rsidR="0046272F" w:rsidRPr="008E212A" w:rsidRDefault="0046272F" w:rsidP="008E212A">
      <w:pPr>
        <w:numPr>
          <w:ilvl w:val="0"/>
          <w:numId w:val="14"/>
        </w:numPr>
        <w:spacing w:line="276" w:lineRule="auto"/>
        <w:jc w:val="both"/>
      </w:pPr>
      <w:r w:rsidRPr="008E212A">
        <w:t xml:space="preserve">Система льгот внутри предприятия: премирование, доплаты за стаж, оплата проезда до работы и обратно, страхование здоровья и так далее. </w:t>
      </w:r>
    </w:p>
    <w:p w:rsidR="0046272F" w:rsidRPr="008E212A" w:rsidRDefault="0046272F" w:rsidP="008E212A">
      <w:pPr>
        <w:numPr>
          <w:ilvl w:val="0"/>
          <w:numId w:val="14"/>
        </w:numPr>
        <w:spacing w:line="276" w:lineRule="auto"/>
        <w:jc w:val="both"/>
      </w:pPr>
      <w:r w:rsidRPr="008E212A">
        <w:t xml:space="preserve">Моральное поощрение подчиненных. </w:t>
      </w:r>
    </w:p>
    <w:p w:rsidR="0046272F" w:rsidRPr="008E212A" w:rsidRDefault="0046272F" w:rsidP="008E212A">
      <w:pPr>
        <w:numPr>
          <w:ilvl w:val="0"/>
          <w:numId w:val="14"/>
        </w:numPr>
        <w:spacing w:line="276" w:lineRule="auto"/>
        <w:jc w:val="both"/>
      </w:pPr>
      <w:r w:rsidRPr="008E212A">
        <w:t xml:space="preserve">Повышение квалификационного уровня рабочих и продвижение по служебной лестнице. </w:t>
      </w:r>
    </w:p>
    <w:p w:rsidR="0046272F" w:rsidRPr="008E212A" w:rsidRDefault="0046272F" w:rsidP="008E212A">
      <w:pPr>
        <w:numPr>
          <w:ilvl w:val="0"/>
          <w:numId w:val="14"/>
        </w:numPr>
        <w:spacing w:line="276" w:lineRule="auto"/>
        <w:jc w:val="both"/>
      </w:pPr>
      <w:r w:rsidRPr="008E212A">
        <w:t xml:space="preserve">Развитие доверительных взаимоотношений между коллегами, устранение психологических и административных барьеров.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>Виды мотивации персонала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На практике выделяют два основных вида мотивации персонала: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1.    Материальная мотивация персонала;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2.    Нематериальная мотивация персонала.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Нематериальная мотивация персонала, в свою очередь, делится еще на два вида мотивации персонала: </w:t>
      </w:r>
    </w:p>
    <w:p w:rsidR="0046272F" w:rsidRPr="008E212A" w:rsidRDefault="0046272F" w:rsidP="008E212A">
      <w:pPr>
        <w:numPr>
          <w:ilvl w:val="0"/>
          <w:numId w:val="15"/>
        </w:numPr>
        <w:spacing w:line="276" w:lineRule="auto"/>
        <w:jc w:val="both"/>
      </w:pPr>
      <w:r w:rsidRPr="008E212A">
        <w:t xml:space="preserve">Социальная мотивация персонала; </w:t>
      </w:r>
    </w:p>
    <w:p w:rsidR="0046272F" w:rsidRPr="008E212A" w:rsidRDefault="0046272F" w:rsidP="008E212A">
      <w:pPr>
        <w:numPr>
          <w:ilvl w:val="0"/>
          <w:numId w:val="15"/>
        </w:numPr>
        <w:spacing w:line="276" w:lineRule="auto"/>
        <w:jc w:val="both"/>
      </w:pPr>
      <w:r w:rsidRPr="008E212A">
        <w:t xml:space="preserve">Психологическая мотивация персонала.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>Материальная мотивация персонала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Как правило, материальная мотивация персонала - самая часто используемая в компаниях.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>Составляющие материальной мотивации персонала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К составляющим материальной мотивации персонала относятся: </w:t>
      </w:r>
    </w:p>
    <w:p w:rsidR="0046272F" w:rsidRPr="008E212A" w:rsidRDefault="0046272F" w:rsidP="008E212A">
      <w:pPr>
        <w:numPr>
          <w:ilvl w:val="0"/>
          <w:numId w:val="16"/>
        </w:numPr>
        <w:spacing w:line="276" w:lineRule="auto"/>
        <w:jc w:val="both"/>
      </w:pPr>
      <w:r w:rsidRPr="008E212A">
        <w:t xml:space="preserve">Измеряемые показатели результативности для каждой из должностей и цели, к достижению которых необходимо мотивировать сотрудника; </w:t>
      </w:r>
    </w:p>
    <w:p w:rsidR="0046272F" w:rsidRPr="008E212A" w:rsidRDefault="0046272F" w:rsidP="008E212A">
      <w:pPr>
        <w:numPr>
          <w:ilvl w:val="0"/>
          <w:numId w:val="16"/>
        </w:numPr>
        <w:spacing w:line="276" w:lineRule="auto"/>
        <w:jc w:val="both"/>
      </w:pPr>
      <w:r w:rsidRPr="008E212A">
        <w:t xml:space="preserve">Определение, какая работа будет считаться «эталонной» (отличной), и установленные плановые значения по каждому показателю результативности, чтобы было с чем сравнивать фактический результат; </w:t>
      </w:r>
    </w:p>
    <w:p w:rsidR="0046272F" w:rsidRPr="008E212A" w:rsidRDefault="0046272F" w:rsidP="008E212A">
      <w:pPr>
        <w:numPr>
          <w:ilvl w:val="0"/>
          <w:numId w:val="16"/>
        </w:numPr>
        <w:spacing w:line="276" w:lineRule="auto"/>
        <w:jc w:val="both"/>
      </w:pPr>
      <w:r w:rsidRPr="008E212A">
        <w:t xml:space="preserve">Установка оптимального соотношения постоянной и премиальных частей заработной платы. </w:t>
      </w:r>
    </w:p>
    <w:p w:rsidR="0046272F" w:rsidRPr="008E212A" w:rsidRDefault="0046272F" w:rsidP="008E212A">
      <w:pPr>
        <w:numPr>
          <w:ilvl w:val="0"/>
          <w:numId w:val="16"/>
        </w:numPr>
        <w:spacing w:line="276" w:lineRule="auto"/>
        <w:jc w:val="both"/>
      </w:pPr>
      <w:r w:rsidRPr="008E212A">
        <w:lastRenderedPageBreak/>
        <w:t xml:space="preserve">Привязка качества и сроков выполнения работ сотрудника к системе мотивации.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>Виды материальной мотивации персонала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Под материальной мотивацией сотрудников подразумевается: </w:t>
      </w:r>
    </w:p>
    <w:p w:rsidR="0046272F" w:rsidRPr="008E212A" w:rsidRDefault="0046272F" w:rsidP="008E212A">
      <w:pPr>
        <w:numPr>
          <w:ilvl w:val="0"/>
          <w:numId w:val="17"/>
        </w:numPr>
        <w:spacing w:line="276" w:lineRule="auto"/>
        <w:jc w:val="both"/>
      </w:pPr>
      <w:r w:rsidRPr="008E212A">
        <w:t xml:space="preserve">денежная мотивация персонала; </w:t>
      </w:r>
    </w:p>
    <w:p w:rsidR="0046272F" w:rsidRPr="008E212A" w:rsidRDefault="0046272F" w:rsidP="008E212A">
      <w:pPr>
        <w:numPr>
          <w:ilvl w:val="0"/>
          <w:numId w:val="17"/>
        </w:numPr>
        <w:spacing w:line="276" w:lineRule="auto"/>
        <w:jc w:val="both"/>
      </w:pPr>
      <w:proofErr w:type="spellStart"/>
      <w:r w:rsidRPr="008E212A">
        <w:t>неденежная</w:t>
      </w:r>
      <w:proofErr w:type="spellEnd"/>
      <w:r w:rsidRPr="008E212A">
        <w:t xml:space="preserve"> мотивация персонала; </w:t>
      </w:r>
    </w:p>
    <w:p w:rsidR="0046272F" w:rsidRPr="008E212A" w:rsidRDefault="0046272F" w:rsidP="008E212A">
      <w:pPr>
        <w:numPr>
          <w:ilvl w:val="0"/>
          <w:numId w:val="17"/>
        </w:numPr>
        <w:spacing w:line="276" w:lineRule="auto"/>
        <w:jc w:val="both"/>
      </w:pPr>
      <w:r w:rsidRPr="008E212A">
        <w:t xml:space="preserve">система штрафов. </w:t>
      </w:r>
    </w:p>
    <w:p w:rsidR="0046272F" w:rsidRPr="008E212A" w:rsidRDefault="0046272F" w:rsidP="008E212A">
      <w:pPr>
        <w:spacing w:line="276" w:lineRule="auto"/>
        <w:jc w:val="both"/>
        <w:outlineLvl w:val="2"/>
        <w:rPr>
          <w:b/>
          <w:bCs/>
        </w:rPr>
      </w:pPr>
      <w:r w:rsidRPr="008E212A">
        <w:rPr>
          <w:b/>
          <w:bCs/>
        </w:rPr>
        <w:t>Денежная мотивация персонала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К денежной мотивации относятся: </w:t>
      </w:r>
    </w:p>
    <w:p w:rsidR="0046272F" w:rsidRPr="008E212A" w:rsidRDefault="0046272F" w:rsidP="008E212A">
      <w:pPr>
        <w:numPr>
          <w:ilvl w:val="0"/>
          <w:numId w:val="18"/>
        </w:numPr>
        <w:spacing w:line="276" w:lineRule="auto"/>
        <w:jc w:val="both"/>
      </w:pPr>
      <w:r w:rsidRPr="008E212A">
        <w:t xml:space="preserve">Заработная плата, в том числе её повышение; </w:t>
      </w:r>
    </w:p>
    <w:p w:rsidR="0046272F" w:rsidRPr="008E212A" w:rsidRDefault="0046272F" w:rsidP="008E212A">
      <w:pPr>
        <w:numPr>
          <w:ilvl w:val="0"/>
          <w:numId w:val="18"/>
        </w:numPr>
        <w:spacing w:line="276" w:lineRule="auto"/>
        <w:jc w:val="both"/>
      </w:pPr>
      <w:r w:rsidRPr="008E212A">
        <w:t xml:space="preserve">Проценты от продаж (самый распространенный подход); </w:t>
      </w:r>
    </w:p>
    <w:p w:rsidR="0046272F" w:rsidRPr="008E212A" w:rsidRDefault="0046272F" w:rsidP="008E212A">
      <w:pPr>
        <w:numPr>
          <w:ilvl w:val="0"/>
          <w:numId w:val="18"/>
        </w:numPr>
        <w:spacing w:line="276" w:lineRule="auto"/>
        <w:jc w:val="both"/>
      </w:pPr>
      <w:r w:rsidRPr="008E212A">
        <w:t xml:space="preserve">Бонусы, премии, надбавки; </w:t>
      </w:r>
    </w:p>
    <w:p w:rsidR="0046272F" w:rsidRPr="008E212A" w:rsidRDefault="0046272F" w:rsidP="008E212A">
      <w:pPr>
        <w:numPr>
          <w:ilvl w:val="0"/>
          <w:numId w:val="18"/>
        </w:numPr>
        <w:spacing w:line="276" w:lineRule="auto"/>
        <w:jc w:val="both"/>
      </w:pPr>
      <w:r w:rsidRPr="008E212A">
        <w:t xml:space="preserve">Страховки, социальные пакеты; </w:t>
      </w:r>
    </w:p>
    <w:p w:rsidR="0046272F" w:rsidRPr="008E212A" w:rsidRDefault="0046272F" w:rsidP="008E212A">
      <w:pPr>
        <w:numPr>
          <w:ilvl w:val="0"/>
          <w:numId w:val="18"/>
        </w:numPr>
        <w:spacing w:line="276" w:lineRule="auto"/>
        <w:jc w:val="both"/>
      </w:pPr>
      <w:r w:rsidRPr="008E212A">
        <w:t xml:space="preserve">Вознаграждение победителя конкурса для персонала. </w:t>
      </w:r>
    </w:p>
    <w:p w:rsidR="0046272F" w:rsidRPr="008E212A" w:rsidRDefault="0046272F" w:rsidP="008E212A">
      <w:pPr>
        <w:spacing w:line="276" w:lineRule="auto"/>
        <w:jc w:val="both"/>
        <w:outlineLvl w:val="2"/>
        <w:rPr>
          <w:b/>
          <w:bCs/>
        </w:rPr>
      </w:pPr>
      <w:proofErr w:type="spellStart"/>
      <w:r w:rsidRPr="008E212A">
        <w:rPr>
          <w:b/>
          <w:bCs/>
        </w:rPr>
        <w:t>Неденежная</w:t>
      </w:r>
      <w:proofErr w:type="spellEnd"/>
      <w:r w:rsidRPr="008E212A">
        <w:rPr>
          <w:b/>
          <w:bCs/>
        </w:rPr>
        <w:t xml:space="preserve"> мотивация персонала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К </w:t>
      </w:r>
      <w:proofErr w:type="spellStart"/>
      <w:r w:rsidRPr="008E212A">
        <w:t>неденежной</w:t>
      </w:r>
      <w:proofErr w:type="spellEnd"/>
      <w:r w:rsidRPr="008E212A">
        <w:t xml:space="preserve"> мотивации относятся: </w:t>
      </w:r>
    </w:p>
    <w:p w:rsidR="0046272F" w:rsidRPr="008E212A" w:rsidRDefault="0046272F" w:rsidP="008E212A">
      <w:pPr>
        <w:numPr>
          <w:ilvl w:val="0"/>
          <w:numId w:val="19"/>
        </w:numPr>
        <w:spacing w:line="276" w:lineRule="auto"/>
        <w:jc w:val="both"/>
      </w:pPr>
      <w:r w:rsidRPr="008E212A">
        <w:t xml:space="preserve">Возможность пройти обучение за счет компании; </w:t>
      </w:r>
    </w:p>
    <w:p w:rsidR="0046272F" w:rsidRPr="008E212A" w:rsidRDefault="0046272F" w:rsidP="008E212A">
      <w:pPr>
        <w:numPr>
          <w:ilvl w:val="0"/>
          <w:numId w:val="19"/>
        </w:numPr>
        <w:spacing w:line="276" w:lineRule="auto"/>
        <w:jc w:val="both"/>
      </w:pPr>
      <w:r w:rsidRPr="008E212A">
        <w:t xml:space="preserve">Возможность получать от компании путевки для сотрудников и членов его семьи; </w:t>
      </w:r>
    </w:p>
    <w:p w:rsidR="0046272F" w:rsidRPr="008E212A" w:rsidRDefault="0046272F" w:rsidP="008E212A">
      <w:pPr>
        <w:numPr>
          <w:ilvl w:val="0"/>
          <w:numId w:val="19"/>
        </w:numPr>
        <w:spacing w:line="276" w:lineRule="auto"/>
        <w:jc w:val="both"/>
      </w:pPr>
      <w:r w:rsidRPr="008E212A">
        <w:t xml:space="preserve">Возможность съездить в заграничную командировку за счет компании; </w:t>
      </w:r>
    </w:p>
    <w:p w:rsidR="0046272F" w:rsidRPr="008E212A" w:rsidRDefault="0046272F" w:rsidP="008E212A">
      <w:pPr>
        <w:numPr>
          <w:ilvl w:val="0"/>
          <w:numId w:val="19"/>
        </w:numPr>
        <w:spacing w:line="276" w:lineRule="auto"/>
        <w:jc w:val="both"/>
      </w:pPr>
      <w:r w:rsidRPr="008E212A">
        <w:t xml:space="preserve">Возможность бесплатного получения билетов в театр, цирк и другие культурные мероприятия; </w:t>
      </w:r>
    </w:p>
    <w:p w:rsidR="0046272F" w:rsidRPr="008E212A" w:rsidRDefault="0046272F" w:rsidP="008E212A">
      <w:pPr>
        <w:numPr>
          <w:ilvl w:val="0"/>
          <w:numId w:val="19"/>
        </w:numPr>
        <w:spacing w:line="276" w:lineRule="auto"/>
        <w:jc w:val="both"/>
      </w:pPr>
      <w:r w:rsidRPr="008E212A">
        <w:t xml:space="preserve">Возможность пользоваться услугами партнеров компании с большими скидками, либо вообще бесплатно. </w:t>
      </w:r>
    </w:p>
    <w:p w:rsidR="0046272F" w:rsidRPr="008E212A" w:rsidRDefault="0046272F" w:rsidP="008E212A">
      <w:pPr>
        <w:spacing w:line="276" w:lineRule="auto"/>
        <w:jc w:val="both"/>
        <w:outlineLvl w:val="2"/>
        <w:rPr>
          <w:b/>
          <w:bCs/>
        </w:rPr>
      </w:pPr>
      <w:r w:rsidRPr="008E212A">
        <w:rPr>
          <w:b/>
          <w:bCs/>
        </w:rPr>
        <w:t>Система штрафов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К штрафам можно отнести: </w:t>
      </w:r>
    </w:p>
    <w:p w:rsidR="0046272F" w:rsidRPr="008E212A" w:rsidRDefault="0046272F" w:rsidP="008E212A">
      <w:pPr>
        <w:numPr>
          <w:ilvl w:val="0"/>
          <w:numId w:val="20"/>
        </w:numPr>
        <w:spacing w:line="276" w:lineRule="auto"/>
        <w:jc w:val="both"/>
      </w:pPr>
      <w:r w:rsidRPr="008E212A">
        <w:t xml:space="preserve">Взыскание денег с работника компании за невыполнения нормативов и стандартов; </w:t>
      </w:r>
    </w:p>
    <w:p w:rsidR="0046272F" w:rsidRPr="008E212A" w:rsidRDefault="0046272F" w:rsidP="008E212A">
      <w:pPr>
        <w:numPr>
          <w:ilvl w:val="0"/>
          <w:numId w:val="20"/>
        </w:numPr>
        <w:spacing w:line="276" w:lineRule="auto"/>
        <w:jc w:val="both"/>
      </w:pPr>
      <w:r w:rsidRPr="008E212A">
        <w:t xml:space="preserve">Взыскание денег с сотрудника за его плохую работу; </w:t>
      </w:r>
    </w:p>
    <w:p w:rsidR="0046272F" w:rsidRPr="008E212A" w:rsidRDefault="0046272F" w:rsidP="008E212A">
      <w:pPr>
        <w:numPr>
          <w:ilvl w:val="0"/>
          <w:numId w:val="20"/>
        </w:numPr>
        <w:spacing w:line="276" w:lineRule="auto"/>
        <w:jc w:val="both"/>
      </w:pPr>
      <w:r w:rsidRPr="008E212A">
        <w:t xml:space="preserve">Дополнительные рабочие часы за плохую работу.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>Нематериальная мотивация персонала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Виды нематериальной мотивации персонала могут быть следующие: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Повышение по службе. Как в горизонтальной, так и в вертикальной карьерной лестнице. Работник старается работать лучше остальных, чтобы получить желаемое продвижение по должности;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Участие в совещаниях с руководством;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Мотивационные совещания;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Хорошая атмосфера в коллективе. Дружная сплоченная команда служит дополнительной мотивацией для эффективной производительности труда.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Трудоустройство и полный </w:t>
      </w:r>
      <w:proofErr w:type="spellStart"/>
      <w:r w:rsidRPr="008E212A">
        <w:t>соцпакет</w:t>
      </w:r>
      <w:proofErr w:type="spellEnd"/>
      <w:r w:rsidRPr="008E212A">
        <w:t xml:space="preserve">, согласно действующему законодательству, являются значимым аспектом в поиске работы, а при ее получении – хорошей мотивацией;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Культурные и спортивные мероприятия внутри компании. Как правило, совместное времяпрепровождение всего коллектива способствует сплочению и хорошему рабочему микроклимату, а также дает прекрасную возможность для качественного отдыха и расслабления;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Конкурсы и соревнования;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Престиж предприятия. Работа в компании, название которой у всех на слуху, также послужит стимулом для продуктивного сотрудничества;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Публичное признание достижений сотрудника;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lastRenderedPageBreak/>
        <w:t xml:space="preserve">Поздравления со значимыми датами для сотрудника;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Оценки коллег; </w:t>
      </w:r>
    </w:p>
    <w:p w:rsidR="0046272F" w:rsidRPr="008E212A" w:rsidRDefault="0046272F" w:rsidP="008E212A">
      <w:pPr>
        <w:numPr>
          <w:ilvl w:val="0"/>
          <w:numId w:val="21"/>
        </w:numPr>
        <w:spacing w:line="276" w:lineRule="auto"/>
        <w:jc w:val="both"/>
      </w:pPr>
      <w:r w:rsidRPr="008E212A">
        <w:t xml:space="preserve">Помощь в семейных делах.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Нематериальные способы мотивации можно разделить на индивидуальные и коллективные.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1. Индивидуальные способы мотивации: </w:t>
      </w:r>
    </w:p>
    <w:p w:rsidR="0046272F" w:rsidRPr="008E212A" w:rsidRDefault="0046272F" w:rsidP="008E212A">
      <w:pPr>
        <w:numPr>
          <w:ilvl w:val="0"/>
          <w:numId w:val="22"/>
        </w:numPr>
        <w:spacing w:line="276" w:lineRule="auto"/>
        <w:jc w:val="both"/>
      </w:pPr>
      <w:r w:rsidRPr="008E212A">
        <w:t xml:space="preserve">расширение полномочий работника, для того чтобы он смог почувствовать перспективность карьерного роста; </w:t>
      </w:r>
    </w:p>
    <w:p w:rsidR="0046272F" w:rsidRPr="008E212A" w:rsidRDefault="0046272F" w:rsidP="008E212A">
      <w:pPr>
        <w:numPr>
          <w:ilvl w:val="0"/>
          <w:numId w:val="22"/>
        </w:numPr>
        <w:spacing w:line="276" w:lineRule="auto"/>
        <w:jc w:val="both"/>
      </w:pPr>
      <w:r w:rsidRPr="008E212A">
        <w:t xml:space="preserve">признание профессиональных заслуг человека; </w:t>
      </w:r>
    </w:p>
    <w:p w:rsidR="0046272F" w:rsidRPr="008E212A" w:rsidRDefault="0046272F" w:rsidP="008E212A">
      <w:pPr>
        <w:numPr>
          <w:ilvl w:val="0"/>
          <w:numId w:val="22"/>
        </w:numPr>
        <w:spacing w:line="276" w:lineRule="auto"/>
        <w:jc w:val="both"/>
      </w:pPr>
      <w:r w:rsidRPr="008E212A">
        <w:t xml:space="preserve">индивидуальный график работы (например, для сотрудницы, имеющей малолетних детей); </w:t>
      </w:r>
    </w:p>
    <w:p w:rsidR="0046272F" w:rsidRPr="008E212A" w:rsidRDefault="0046272F" w:rsidP="008E212A">
      <w:pPr>
        <w:numPr>
          <w:ilvl w:val="0"/>
          <w:numId w:val="22"/>
        </w:numPr>
        <w:spacing w:line="276" w:lineRule="auto"/>
        <w:jc w:val="both"/>
      </w:pPr>
      <w:r w:rsidRPr="008E212A">
        <w:t xml:space="preserve">постоянное вложение средств в человека за счет его обучения, что дает возможность профессионального роста; </w:t>
      </w:r>
    </w:p>
    <w:p w:rsidR="0046272F" w:rsidRPr="008E212A" w:rsidRDefault="0046272F" w:rsidP="008E212A">
      <w:pPr>
        <w:numPr>
          <w:ilvl w:val="0"/>
          <w:numId w:val="22"/>
        </w:numPr>
        <w:spacing w:line="276" w:lineRule="auto"/>
        <w:jc w:val="both"/>
      </w:pPr>
      <w:r w:rsidRPr="008E212A">
        <w:t xml:space="preserve">улучшение для конкретного сотрудника условий труда с целью повышения ценности деятельности в компании для самого работника.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2. Коллективные способы мотивации: </w:t>
      </w:r>
    </w:p>
    <w:p w:rsidR="0046272F" w:rsidRPr="008E212A" w:rsidRDefault="0046272F" w:rsidP="008E212A">
      <w:pPr>
        <w:numPr>
          <w:ilvl w:val="0"/>
          <w:numId w:val="23"/>
        </w:numPr>
        <w:spacing w:line="276" w:lineRule="auto"/>
        <w:jc w:val="both"/>
      </w:pPr>
      <w:r w:rsidRPr="008E212A">
        <w:t xml:space="preserve">совместное празднование определенных дат и событий, помогающее коллективу почувствовать себя семьей; </w:t>
      </w:r>
    </w:p>
    <w:p w:rsidR="0046272F" w:rsidRPr="008E212A" w:rsidRDefault="0046272F" w:rsidP="008E212A">
      <w:pPr>
        <w:numPr>
          <w:ilvl w:val="0"/>
          <w:numId w:val="23"/>
        </w:numPr>
        <w:spacing w:line="276" w:lineRule="auto"/>
        <w:jc w:val="both"/>
      </w:pPr>
      <w:r w:rsidRPr="008E212A">
        <w:t xml:space="preserve">общность идеи. Цель компании должна быть понятна персоналу. Каждый сотрудник обязан осознавать вклад, который он вносит в достижение общей задачи фирмы; </w:t>
      </w:r>
    </w:p>
    <w:p w:rsidR="0046272F" w:rsidRPr="008E212A" w:rsidRDefault="0046272F" w:rsidP="008E212A">
      <w:pPr>
        <w:numPr>
          <w:ilvl w:val="0"/>
          <w:numId w:val="23"/>
        </w:numPr>
        <w:spacing w:line="276" w:lineRule="auto"/>
        <w:jc w:val="both"/>
      </w:pPr>
      <w:r w:rsidRPr="008E212A">
        <w:t xml:space="preserve">совместные тренинги, которые приводят к тесному взаимодействию внутри коллектива; </w:t>
      </w:r>
    </w:p>
    <w:p w:rsidR="0046272F" w:rsidRPr="008E212A" w:rsidRDefault="0046272F" w:rsidP="008E212A">
      <w:pPr>
        <w:numPr>
          <w:ilvl w:val="0"/>
          <w:numId w:val="23"/>
        </w:numPr>
        <w:spacing w:line="276" w:lineRule="auto"/>
        <w:jc w:val="both"/>
      </w:pPr>
      <w:r w:rsidRPr="008E212A">
        <w:t xml:space="preserve">доступность информации по ведению бизнес-деятельности компании. Человек должен чувствовать причастность к работе предприятия; </w:t>
      </w:r>
    </w:p>
    <w:p w:rsidR="0046272F" w:rsidRPr="008E212A" w:rsidRDefault="0046272F" w:rsidP="008E212A">
      <w:pPr>
        <w:numPr>
          <w:ilvl w:val="0"/>
          <w:numId w:val="23"/>
        </w:numPr>
        <w:spacing w:line="276" w:lineRule="auto"/>
        <w:jc w:val="both"/>
      </w:pPr>
      <w:r w:rsidRPr="008E212A">
        <w:t xml:space="preserve">публичное признание заслуг сотрудника перед коллективом, выражение благодарности; </w:t>
      </w:r>
    </w:p>
    <w:p w:rsidR="0046272F" w:rsidRPr="008E212A" w:rsidRDefault="0046272F" w:rsidP="008E212A">
      <w:pPr>
        <w:numPr>
          <w:ilvl w:val="0"/>
          <w:numId w:val="23"/>
        </w:numPr>
        <w:spacing w:line="276" w:lineRule="auto"/>
        <w:jc w:val="both"/>
      </w:pPr>
      <w:r w:rsidRPr="008E212A">
        <w:t xml:space="preserve">прозрачная форма управления персоналом и взаимодействия с работниками. </w:t>
      </w:r>
    </w:p>
    <w:p w:rsidR="0046272F" w:rsidRPr="008E212A" w:rsidRDefault="0046272F" w:rsidP="008E212A">
      <w:pPr>
        <w:spacing w:line="276" w:lineRule="auto"/>
        <w:jc w:val="both"/>
        <w:outlineLvl w:val="1"/>
        <w:rPr>
          <w:b/>
          <w:bCs/>
        </w:rPr>
      </w:pPr>
      <w:r w:rsidRPr="008E212A">
        <w:rPr>
          <w:b/>
          <w:bCs/>
        </w:rPr>
        <w:t>Результаты от проведения мероприятий по мотивации работников предприятия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Если руководство компании будет правильно проводить мероприятия по стимулированию своих сотрудников, то предприятие может получить следующий положительный результат, а именно: </w:t>
      </w:r>
    </w:p>
    <w:p w:rsidR="0046272F" w:rsidRPr="008E212A" w:rsidRDefault="0046272F" w:rsidP="008E212A">
      <w:pPr>
        <w:numPr>
          <w:ilvl w:val="0"/>
          <w:numId w:val="24"/>
        </w:numPr>
        <w:spacing w:line="276" w:lineRule="auto"/>
        <w:jc w:val="both"/>
      </w:pPr>
      <w:r w:rsidRPr="008E212A">
        <w:t xml:space="preserve">Повышается качество и производительность труда; </w:t>
      </w:r>
    </w:p>
    <w:p w:rsidR="0046272F" w:rsidRPr="008E212A" w:rsidRDefault="0046272F" w:rsidP="008E212A">
      <w:pPr>
        <w:numPr>
          <w:ilvl w:val="0"/>
          <w:numId w:val="24"/>
        </w:numPr>
        <w:spacing w:line="276" w:lineRule="auto"/>
        <w:jc w:val="both"/>
      </w:pPr>
      <w:r w:rsidRPr="008E212A">
        <w:t xml:space="preserve">Работники начинают </w:t>
      </w:r>
      <w:proofErr w:type="spellStart"/>
      <w:r w:rsidRPr="008E212A">
        <w:t>ответственнее</w:t>
      </w:r>
      <w:proofErr w:type="spellEnd"/>
      <w:r w:rsidRPr="008E212A">
        <w:t xml:space="preserve"> подходить к выполнению своих служебных обязанностей; </w:t>
      </w:r>
    </w:p>
    <w:p w:rsidR="0046272F" w:rsidRPr="008E212A" w:rsidRDefault="0046272F" w:rsidP="008E212A">
      <w:pPr>
        <w:numPr>
          <w:ilvl w:val="0"/>
          <w:numId w:val="24"/>
        </w:numPr>
        <w:spacing w:line="276" w:lineRule="auto"/>
        <w:jc w:val="both"/>
      </w:pPr>
      <w:r w:rsidRPr="008E212A">
        <w:t xml:space="preserve">У сотрудников появляется командный дух; </w:t>
      </w:r>
    </w:p>
    <w:p w:rsidR="0046272F" w:rsidRPr="008E212A" w:rsidRDefault="0046272F" w:rsidP="008E212A">
      <w:pPr>
        <w:numPr>
          <w:ilvl w:val="0"/>
          <w:numId w:val="24"/>
        </w:numPr>
        <w:spacing w:line="276" w:lineRule="auto"/>
        <w:jc w:val="both"/>
      </w:pPr>
      <w:r w:rsidRPr="008E212A">
        <w:t xml:space="preserve">Производственные показатели улучшаются; </w:t>
      </w:r>
    </w:p>
    <w:p w:rsidR="0046272F" w:rsidRPr="008E212A" w:rsidRDefault="0046272F" w:rsidP="008E212A">
      <w:pPr>
        <w:numPr>
          <w:ilvl w:val="0"/>
          <w:numId w:val="24"/>
        </w:numPr>
        <w:spacing w:line="276" w:lineRule="auto"/>
        <w:jc w:val="both"/>
      </w:pPr>
      <w:r w:rsidRPr="008E212A">
        <w:t xml:space="preserve">Уменьшается «текучка» кадров; </w:t>
      </w:r>
    </w:p>
    <w:p w:rsidR="0046272F" w:rsidRPr="008E212A" w:rsidRDefault="0046272F" w:rsidP="008E212A">
      <w:pPr>
        <w:numPr>
          <w:ilvl w:val="0"/>
          <w:numId w:val="24"/>
        </w:numPr>
        <w:spacing w:line="276" w:lineRule="auto"/>
        <w:jc w:val="both"/>
      </w:pPr>
      <w:r w:rsidRPr="008E212A">
        <w:t>Компания начинает быстро развиваться и т. д</w:t>
      </w:r>
    </w:p>
    <w:p w:rsidR="0046272F" w:rsidRPr="008E212A" w:rsidRDefault="0046272F" w:rsidP="008E212A">
      <w:pPr>
        <w:spacing w:line="276" w:lineRule="auto"/>
        <w:jc w:val="both"/>
      </w:pPr>
    </w:p>
    <w:p w:rsidR="0046272F" w:rsidRPr="008E212A" w:rsidRDefault="0046272F" w:rsidP="008E212A">
      <w:pPr>
        <w:spacing w:line="276" w:lineRule="auto"/>
        <w:jc w:val="both"/>
      </w:pPr>
      <w:r w:rsidRPr="008E212A">
        <w:t>Готовность и желание человека выполнять свою работу являются одними из ключевых факторов успеха функционирования организации.</w:t>
      </w:r>
    </w:p>
    <w:p w:rsidR="0046272F" w:rsidRPr="008E212A" w:rsidRDefault="0046272F" w:rsidP="008E212A">
      <w:pPr>
        <w:pStyle w:val="a4"/>
        <w:spacing w:before="0" w:after="0" w:line="276" w:lineRule="auto"/>
        <w:ind w:firstLine="709"/>
        <w:jc w:val="both"/>
      </w:pPr>
      <w:proofErr w:type="spellStart"/>
      <w:r w:rsidRPr="008E212A">
        <w:t>уководителю</w:t>
      </w:r>
      <w:proofErr w:type="spellEnd"/>
      <w:r w:rsidRPr="008E212A">
        <w:t xml:space="preserve"> следует обратить внимание на удовлетворенность работниками трудовой деятельностью, если существуют следующие проблемы: </w:t>
      </w:r>
    </w:p>
    <w:p w:rsidR="0046272F" w:rsidRPr="008E212A" w:rsidRDefault="0046272F" w:rsidP="008E212A">
      <w:pPr>
        <w:pStyle w:val="a4"/>
        <w:spacing w:before="0" w:after="0" w:line="276" w:lineRule="auto"/>
        <w:ind w:firstLine="709"/>
        <w:jc w:val="both"/>
      </w:pPr>
      <w:r w:rsidRPr="008E212A">
        <w:t xml:space="preserve">• Не ясны истинные причины ухода сотрудников из организации </w:t>
      </w:r>
    </w:p>
    <w:p w:rsidR="0046272F" w:rsidRPr="008E212A" w:rsidRDefault="0046272F" w:rsidP="008E212A">
      <w:pPr>
        <w:pStyle w:val="a4"/>
        <w:spacing w:before="0" w:after="0" w:line="276" w:lineRule="auto"/>
        <w:ind w:firstLine="709"/>
        <w:jc w:val="both"/>
      </w:pPr>
      <w:r w:rsidRPr="008E212A">
        <w:t xml:space="preserve">• Возросло количество дисциплинарных взысканий </w:t>
      </w:r>
    </w:p>
    <w:p w:rsidR="0046272F" w:rsidRPr="008E212A" w:rsidRDefault="0046272F" w:rsidP="008E212A">
      <w:pPr>
        <w:pStyle w:val="a4"/>
        <w:spacing w:before="0" w:after="0" w:line="276" w:lineRule="auto"/>
        <w:ind w:firstLine="709"/>
        <w:jc w:val="both"/>
      </w:pPr>
      <w:r w:rsidRPr="008E212A">
        <w:t xml:space="preserve">• Нелояльное отношение сотрудников к своей работе к организации </w:t>
      </w:r>
    </w:p>
    <w:p w:rsidR="0046272F" w:rsidRPr="008E212A" w:rsidRDefault="0046272F" w:rsidP="008E212A">
      <w:pPr>
        <w:pStyle w:val="a4"/>
        <w:spacing w:before="0" w:after="0" w:line="276" w:lineRule="auto"/>
        <w:ind w:firstLine="709"/>
        <w:jc w:val="both"/>
      </w:pPr>
      <w:r w:rsidRPr="008E212A">
        <w:t xml:space="preserve">• Сложности с привлечение новых сотрудников </w:t>
      </w:r>
    </w:p>
    <w:p w:rsidR="0046272F" w:rsidRPr="008E212A" w:rsidRDefault="0046272F" w:rsidP="008E212A">
      <w:pPr>
        <w:pStyle w:val="a4"/>
        <w:spacing w:before="0" w:after="0" w:line="276" w:lineRule="auto"/>
        <w:ind w:firstLine="709"/>
        <w:jc w:val="both"/>
      </w:pPr>
      <w:r w:rsidRPr="008E212A">
        <w:t xml:space="preserve">• Наблюдается конфликты среди сотрудников на разных уровнях управления </w:t>
      </w:r>
    </w:p>
    <w:p w:rsidR="0046272F" w:rsidRPr="008E212A" w:rsidRDefault="0046272F" w:rsidP="008E212A">
      <w:pPr>
        <w:pStyle w:val="a4"/>
        <w:spacing w:before="0" w:after="0" w:line="276" w:lineRule="auto"/>
        <w:ind w:firstLine="709"/>
        <w:jc w:val="both"/>
      </w:pPr>
      <w:r w:rsidRPr="008E212A">
        <w:t xml:space="preserve">• Не </w:t>
      </w:r>
      <w:proofErr w:type="gramStart"/>
      <w:r w:rsidRPr="008E212A">
        <w:t>понятно</w:t>
      </w:r>
      <w:proofErr w:type="gramEnd"/>
      <w:r w:rsidRPr="008E212A">
        <w:t xml:space="preserve"> как могут быть восприняты сотрудниками предстоящие изменения </w:t>
      </w:r>
    </w:p>
    <w:p w:rsidR="0046272F" w:rsidRPr="008E212A" w:rsidRDefault="0046272F" w:rsidP="008E212A">
      <w:pPr>
        <w:pStyle w:val="a4"/>
        <w:spacing w:before="0" w:after="0" w:line="276" w:lineRule="auto"/>
        <w:ind w:firstLine="709"/>
        <w:jc w:val="both"/>
      </w:pPr>
      <w:r w:rsidRPr="008E212A">
        <w:lastRenderedPageBreak/>
        <w:t xml:space="preserve">• Сотрудники не доверяют руководству организации </w:t>
      </w:r>
    </w:p>
    <w:p w:rsidR="0046272F" w:rsidRPr="008E212A" w:rsidRDefault="0046272F" w:rsidP="008E212A">
      <w:pPr>
        <w:pStyle w:val="a4"/>
        <w:spacing w:before="0" w:after="0" w:line="276" w:lineRule="auto"/>
        <w:ind w:firstLine="709"/>
        <w:jc w:val="both"/>
      </w:pPr>
      <w:r w:rsidRPr="008E212A">
        <w:t xml:space="preserve">• </w:t>
      </w:r>
      <w:proofErr w:type="gramStart"/>
      <w:r w:rsidRPr="008E212A">
        <w:t>В</w:t>
      </w:r>
      <w:proofErr w:type="gramEnd"/>
      <w:r w:rsidRPr="008E212A">
        <w:t xml:space="preserve"> какой мере персонал компании понимает и принимает планы и ожидания руководства.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>Удовлетворенность персонала</w:t>
      </w:r>
      <w:r w:rsidRPr="008E212A">
        <w:rPr>
          <w:b/>
          <w:bCs/>
        </w:rPr>
        <w:t xml:space="preserve"> - </w:t>
      </w:r>
      <w:r w:rsidRPr="008E212A">
        <w:t>это многогранное понятие, отражающее отношение сотрудника к различным аспектам работы: рабочая нагрузка, безопасность работы, оплата труда, условия труда, статус и престиж работы, близость с коллегами, применяемая компанией политика оценки выполнения работы, общие методы руководства, отношения между начальниками и подчиненными, автономия и ответственность, возможности для применения знаний и умений, возможности для роста и развития.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Актуальность вопроса определяется современными, динамично изменяющимися условиями, в которых персонал является ключевым активом организации, обеспечивающим ее конкурентоспособность и устойчивое развитие. Понимание и удовлетворение текущих и будущих ожиданий и потребностей работников является залогом долгосрочного успеха и процветания организации.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Трудовая мотивация и удовлетворенность трудом рассматриваются в качестве очень важных характеристик человеческих ресурсов в организации. Качественная оценка удовлетворенности персонала трудом способствует принятию руководством взвешенных, обоснованных решений, для чего необходимо обладать достоверной, своевременной, полной информацией о состоянии трудовых ресурсов в организации. Поэтому проблема удовлетворенности трудом персонала заслуживает особого внимания и изучения.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Удовлетворенность трудом является предметом исследования таких наук (и их отраслей) как, экономика, социология, психология, педагогика и др. Соответственно каждая наука фокусируется на специфичных ей аспектах. Существует несколько точек зрения на понятие удовлетворенности трудом и об этом упоминается многими авторами в статьях. </w:t>
      </w:r>
    </w:p>
    <w:p w:rsidR="008E212A" w:rsidRDefault="0046272F" w:rsidP="008E212A">
      <w:pPr>
        <w:spacing w:line="276" w:lineRule="auto"/>
        <w:jc w:val="both"/>
      </w:pPr>
      <w:r w:rsidRPr="008E212A">
        <w:t xml:space="preserve">В научной литературе, удовлетворенность трудом чаще всего рассматривается в общем смысле в качестве важного показателя эффективности деятельности организации, как правило, в психологическом аспекте – представляет собой эмоционально-оценочное отношение персонала к выполняемой работе.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>Так, Л.С. Глухих приводит следующие аспекты определения поня</w:t>
      </w:r>
      <w:r w:rsidR="008E212A">
        <w:t>тия удовлетворенности трудом</w:t>
      </w:r>
      <w:r w:rsidRPr="008E212A">
        <w:t xml:space="preserve">:   </w:t>
      </w:r>
    </w:p>
    <w:p w:rsidR="0046272F" w:rsidRPr="008E212A" w:rsidRDefault="0046272F" w:rsidP="008E212A">
      <w:pPr>
        <w:numPr>
          <w:ilvl w:val="1"/>
          <w:numId w:val="2"/>
        </w:numPr>
        <w:spacing w:line="276" w:lineRule="auto"/>
        <w:jc w:val="both"/>
      </w:pPr>
      <w:r w:rsidRPr="008E212A">
        <w:t xml:space="preserve">удовлетворенность трудом – это исполнение, осуществление ожиданий человека от материальных, социальных и духовно-нравственных результатов своей работы; </w:t>
      </w:r>
    </w:p>
    <w:p w:rsidR="0046272F" w:rsidRPr="008E212A" w:rsidRDefault="0046272F" w:rsidP="008E212A">
      <w:pPr>
        <w:numPr>
          <w:ilvl w:val="1"/>
          <w:numId w:val="2"/>
        </w:numPr>
        <w:spacing w:line="276" w:lineRule="auto"/>
      </w:pPr>
      <w:r w:rsidRPr="008E212A">
        <w:t xml:space="preserve">удовлетворенность трудом – это совокупное воздействие на работника компонентов трудовой мотивации, включая содержание и условия труда, величину заработка, общественное признание достигнутого, возможности для самовыражения и самоутверждения личности – факторов, определяющих стремление к полезной деятельности, проявление творческой инициативы, готовность к партнерскому сотрудничеству; </w:t>
      </w:r>
    </w:p>
    <w:p w:rsidR="0046272F" w:rsidRPr="008E212A" w:rsidRDefault="0046272F" w:rsidP="008E212A">
      <w:pPr>
        <w:numPr>
          <w:ilvl w:val="1"/>
          <w:numId w:val="2"/>
        </w:numPr>
        <w:spacing w:line="276" w:lineRule="auto"/>
      </w:pPr>
      <w:r w:rsidRPr="008E212A">
        <w:t xml:space="preserve">удовлетворенность трудом – это интегральный показатель, который отражает отношение субъекта к выполняемой профессиональной деятельности и избранной профессии; </w:t>
      </w:r>
    </w:p>
    <w:p w:rsidR="0046272F" w:rsidRPr="008E212A" w:rsidRDefault="0046272F" w:rsidP="008E212A">
      <w:pPr>
        <w:numPr>
          <w:ilvl w:val="1"/>
          <w:numId w:val="2"/>
        </w:numPr>
        <w:spacing w:line="276" w:lineRule="auto"/>
      </w:pPr>
      <w:r w:rsidRPr="008E212A">
        <w:t xml:space="preserve">удовлетворенность трудом – это возможность для работника систематически удовлетворять свои главные потребности, связанные с трудовой деятельностью; </w:t>
      </w:r>
    </w:p>
    <w:p w:rsidR="0046272F" w:rsidRPr="008E212A" w:rsidRDefault="0046272F" w:rsidP="008E212A">
      <w:pPr>
        <w:numPr>
          <w:ilvl w:val="1"/>
          <w:numId w:val="2"/>
        </w:numPr>
        <w:spacing w:line="276" w:lineRule="auto"/>
      </w:pPr>
      <w:r w:rsidRPr="008E212A">
        <w:t xml:space="preserve">удовлетворенность трудом – это психологическое и моральное удовлетворение, испытываемое человеком в процессе трудовой деятельности.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П.Л. </w:t>
      </w:r>
      <w:proofErr w:type="spellStart"/>
      <w:r w:rsidRPr="008E212A">
        <w:t>Маляков</w:t>
      </w:r>
      <w:proofErr w:type="spellEnd"/>
      <w:r w:rsidRPr="008E212A">
        <w:t xml:space="preserve"> в своей статье «Труд педагога: анализ подходов к понятию удовлетворенности трудом» приводит пять подходов к удовлетворенности трудом: </w:t>
      </w:r>
    </w:p>
    <w:p w:rsidR="0046272F" w:rsidRPr="008E212A" w:rsidRDefault="0046272F" w:rsidP="008E212A">
      <w:pPr>
        <w:numPr>
          <w:ilvl w:val="0"/>
          <w:numId w:val="3"/>
        </w:numPr>
        <w:spacing w:line="276" w:lineRule="auto"/>
        <w:jc w:val="both"/>
      </w:pPr>
      <w:r w:rsidRPr="008E212A">
        <w:t xml:space="preserve">удовлетворенность как «отношение к деятельности, в соответствии с потребностями, вкусами, оценками, склонностями, принципами и убеждениями человека»; </w:t>
      </w:r>
    </w:p>
    <w:p w:rsidR="0046272F" w:rsidRPr="008E212A" w:rsidRDefault="0046272F" w:rsidP="008E212A">
      <w:pPr>
        <w:numPr>
          <w:ilvl w:val="0"/>
          <w:numId w:val="3"/>
        </w:numPr>
        <w:spacing w:line="276" w:lineRule="auto"/>
        <w:jc w:val="both"/>
      </w:pPr>
      <w:r w:rsidRPr="008E212A">
        <w:lastRenderedPageBreak/>
        <w:t xml:space="preserve">удовлетворенность как «эмоционально-психическое состояние человека»; </w:t>
      </w:r>
    </w:p>
    <w:p w:rsidR="0046272F" w:rsidRPr="008E212A" w:rsidRDefault="0046272F" w:rsidP="008E212A">
      <w:pPr>
        <w:numPr>
          <w:ilvl w:val="0"/>
          <w:numId w:val="3"/>
        </w:numPr>
        <w:spacing w:line="276" w:lineRule="auto"/>
        <w:jc w:val="both"/>
      </w:pPr>
      <w:r w:rsidRPr="008E212A">
        <w:t xml:space="preserve">удовлетворенность как «оценка человеком трудовой ситуации»; </w:t>
      </w:r>
    </w:p>
    <w:p w:rsidR="0046272F" w:rsidRPr="008E212A" w:rsidRDefault="0046272F" w:rsidP="008E212A">
      <w:pPr>
        <w:numPr>
          <w:ilvl w:val="0"/>
          <w:numId w:val="3"/>
        </w:numPr>
        <w:spacing w:line="276" w:lineRule="auto"/>
        <w:jc w:val="both"/>
      </w:pPr>
      <w:r w:rsidRPr="008E212A">
        <w:t xml:space="preserve">удовлетворенность как «совокупность социально-фиксированных установок, включающих в себя когнитивные, эмоциональные и поведенческие аспекты»; </w:t>
      </w:r>
    </w:p>
    <w:p w:rsidR="0046272F" w:rsidRPr="008E212A" w:rsidRDefault="0046272F" w:rsidP="008E212A">
      <w:pPr>
        <w:numPr>
          <w:ilvl w:val="0"/>
          <w:numId w:val="3"/>
        </w:numPr>
        <w:spacing w:line="276" w:lineRule="auto"/>
        <w:jc w:val="both"/>
      </w:pPr>
      <w:r w:rsidRPr="008E212A">
        <w:t xml:space="preserve">удовлетворенность </w:t>
      </w:r>
      <w:r w:rsidR="008E212A">
        <w:t>как «мотивация деятельности»</w:t>
      </w:r>
      <w:r w:rsidRPr="008E212A">
        <w:t xml:space="preserve">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Наиболее общепринятой и известной теорией является двухфакторная «мотивационно-гигиеническая» теория удовлетворенности трудом Ф. </w:t>
      </w:r>
      <w:proofErr w:type="spellStart"/>
      <w:r w:rsidRPr="008E212A">
        <w:t>Херцберга</w:t>
      </w:r>
      <w:proofErr w:type="spellEnd"/>
      <w:r w:rsidRPr="008E212A">
        <w:t xml:space="preserve">, «в центре которой – мотивация работника и его чувство удовлетворенности работой». Согласно этой теории, на удовлетворенность трудом влияние оказывают два основных критерия (фактора): мотивирующий и поддерживающий. Первая группа предполагает возможность профессионального роста, карьерный скачок, работу в команде и личную ответственность, статус и материальный доход. Вторая группа предусматривает наличие стабильного рабочего места, корпоративные мероприятия, организацию труда на предприятии, независимость и самостоятельность, участие в принятии важных решений, режим отдыха и труда и пр. </w:t>
      </w:r>
    </w:p>
    <w:p w:rsidR="0046272F" w:rsidRPr="008E212A" w:rsidRDefault="0046272F" w:rsidP="008E212A">
      <w:pPr>
        <w:spacing w:line="276" w:lineRule="auto"/>
        <w:jc w:val="both"/>
      </w:pPr>
      <w:proofErr w:type="spellStart"/>
      <w:r w:rsidRPr="008E212A">
        <w:t>Замфир</w:t>
      </w:r>
      <w:proofErr w:type="spellEnd"/>
      <w:r w:rsidRPr="008E212A">
        <w:t xml:space="preserve"> К. предлагает систему, позволяющую оценивать удовлетворенность трудом в со</w:t>
      </w:r>
      <w:r w:rsidR="008E212A">
        <w:t>ответствии с его содержанием</w:t>
      </w:r>
      <w:r w:rsidRPr="008E212A">
        <w:t xml:space="preserve">. Данная система включает основные показатели, каждый из которых можно оценить по пятибалльной шкале: </w:t>
      </w:r>
    </w:p>
    <w:p w:rsidR="0046272F" w:rsidRPr="008E212A" w:rsidRDefault="0046272F" w:rsidP="008E212A">
      <w:pPr>
        <w:numPr>
          <w:ilvl w:val="0"/>
          <w:numId w:val="4"/>
        </w:numPr>
        <w:spacing w:line="276" w:lineRule="auto"/>
        <w:jc w:val="both"/>
      </w:pPr>
      <w:r w:rsidRPr="008E212A">
        <w:t xml:space="preserve">общие условия – транспорт до предприятия; удобный график работы; социальные льготы (столовая, ясли и др.); заработок; возможности продвижения по службе; </w:t>
      </w:r>
    </w:p>
    <w:p w:rsidR="0046272F" w:rsidRPr="008E212A" w:rsidRDefault="0046272F" w:rsidP="008E212A">
      <w:pPr>
        <w:numPr>
          <w:ilvl w:val="0"/>
          <w:numId w:val="4"/>
        </w:numPr>
        <w:spacing w:line="276" w:lineRule="auto"/>
        <w:jc w:val="both"/>
      </w:pPr>
      <w:r w:rsidRPr="008E212A">
        <w:t xml:space="preserve">физические условия труда – безопасность труда; эстетика места работы; шум, температура, вибрация и т. п.; </w:t>
      </w:r>
    </w:p>
    <w:p w:rsidR="0046272F" w:rsidRPr="008E212A" w:rsidRDefault="0046272F" w:rsidP="008E212A">
      <w:pPr>
        <w:numPr>
          <w:ilvl w:val="0"/>
          <w:numId w:val="4"/>
        </w:numPr>
        <w:spacing w:line="276" w:lineRule="auto"/>
        <w:jc w:val="both"/>
      </w:pPr>
      <w:r w:rsidRPr="008E212A">
        <w:t xml:space="preserve">содержание труда – разнообразие или монотонность; сложность труда, требуемая квалификация; необходимость решения новых, интересных проблем; элементы руководства и ответственности; соответствие личным способностям; </w:t>
      </w:r>
    </w:p>
    <w:p w:rsidR="0046272F" w:rsidRPr="008E212A" w:rsidRDefault="0046272F" w:rsidP="008E212A">
      <w:pPr>
        <w:numPr>
          <w:ilvl w:val="0"/>
          <w:numId w:val="4"/>
        </w:numPr>
        <w:spacing w:line="276" w:lineRule="auto"/>
        <w:jc w:val="both"/>
      </w:pPr>
      <w:r w:rsidRPr="008E212A">
        <w:t xml:space="preserve">отношения между людьми в труде – отношения с коллективом; отношения с непосредственными руководителями; </w:t>
      </w:r>
    </w:p>
    <w:p w:rsidR="0046272F" w:rsidRPr="008E212A" w:rsidRDefault="0046272F" w:rsidP="008E212A">
      <w:pPr>
        <w:numPr>
          <w:ilvl w:val="0"/>
          <w:numId w:val="4"/>
        </w:numPr>
        <w:spacing w:line="276" w:lineRule="auto"/>
        <w:jc w:val="both"/>
      </w:pPr>
      <w:r w:rsidRPr="008E212A">
        <w:t xml:space="preserve">организационные рамки труда – уровень организации на предприятии; состояние общественного мнения; социально-психологический климат.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Е.А. </w:t>
      </w:r>
      <w:proofErr w:type="spellStart"/>
      <w:r w:rsidRPr="008E212A">
        <w:t>Заруцкая</w:t>
      </w:r>
      <w:proofErr w:type="spellEnd"/>
      <w:r w:rsidRPr="008E212A">
        <w:t xml:space="preserve"> выделяет две группы компонен</w:t>
      </w:r>
      <w:r w:rsidR="008E212A">
        <w:t>тов удовлетворенности трудом</w:t>
      </w:r>
      <w:r w:rsidRPr="008E212A">
        <w:t xml:space="preserve">. Первая группа состоит из организационных компонентов: удовлетворенность трудом в целом; условия труда; организация труда; оплата труда; отношения в коллективе, отношения с руководством. Во вторую группу входят личностные компоненты: содержание труда; возможность профессионального роста; возможность карьерного роста; возможность самореализации; возможность саморазвития; возможность влиять на дела организации и возможность ощутить свою значимость и полезность, своего труда.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К факторам, влияющим на формирование высокой удовлетворенности трудом, прежде всего, относятся: материальное вознаграждение; условия труда; отношения с руководством и с коллегами; содержание работы; статус работника; перспективы и возможности; гарантии и стабильность.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Но с другой стороны возможны следующие ограничения – если: </w:t>
      </w:r>
    </w:p>
    <w:p w:rsidR="0046272F" w:rsidRPr="008E212A" w:rsidRDefault="0046272F" w:rsidP="008E212A">
      <w:pPr>
        <w:numPr>
          <w:ilvl w:val="0"/>
          <w:numId w:val="5"/>
        </w:numPr>
        <w:spacing w:line="276" w:lineRule="auto"/>
        <w:jc w:val="both"/>
      </w:pPr>
      <w:r w:rsidRPr="008E212A">
        <w:t xml:space="preserve">заработная плата, если обеспечивает приобретение необходимых работнику благ; </w:t>
      </w:r>
    </w:p>
    <w:p w:rsidR="0046272F" w:rsidRPr="008E212A" w:rsidRDefault="0046272F" w:rsidP="008E212A">
      <w:pPr>
        <w:numPr>
          <w:ilvl w:val="0"/>
          <w:numId w:val="5"/>
        </w:numPr>
        <w:spacing w:line="276" w:lineRule="auto"/>
        <w:jc w:val="both"/>
      </w:pPr>
      <w:r w:rsidRPr="008E212A">
        <w:t xml:space="preserve">материальные вознаграждения, если соответствуют приложенным работником трудовым усилиям и принимаемые им как справедливые; </w:t>
      </w:r>
    </w:p>
    <w:p w:rsidR="0046272F" w:rsidRPr="008E212A" w:rsidRDefault="0046272F" w:rsidP="008E212A">
      <w:pPr>
        <w:numPr>
          <w:ilvl w:val="0"/>
          <w:numId w:val="5"/>
        </w:numPr>
        <w:spacing w:line="276" w:lineRule="auto"/>
        <w:jc w:val="both"/>
      </w:pPr>
      <w:r w:rsidRPr="008E212A">
        <w:t xml:space="preserve">оценка заслуг, обусловленных проявлением индивидуальных способностей и свойств работника, если выделяет его достижения; </w:t>
      </w:r>
    </w:p>
    <w:p w:rsidR="0046272F" w:rsidRPr="008E212A" w:rsidRDefault="0046272F" w:rsidP="008E212A">
      <w:pPr>
        <w:numPr>
          <w:ilvl w:val="0"/>
          <w:numId w:val="5"/>
        </w:numPr>
        <w:spacing w:line="276" w:lineRule="auto"/>
        <w:jc w:val="both"/>
      </w:pPr>
      <w:r w:rsidRPr="008E212A">
        <w:lastRenderedPageBreak/>
        <w:t xml:space="preserve">содержание и статус работы, если соответствуют трудовым ценностям, разделяемым работником (значимость работы, отношение к труду); </w:t>
      </w:r>
    </w:p>
    <w:p w:rsidR="0046272F" w:rsidRPr="008E212A" w:rsidRDefault="0046272F" w:rsidP="008E212A">
      <w:pPr>
        <w:numPr>
          <w:ilvl w:val="0"/>
          <w:numId w:val="5"/>
        </w:numPr>
        <w:spacing w:line="276" w:lineRule="auto"/>
        <w:jc w:val="both"/>
      </w:pPr>
      <w:r w:rsidRPr="008E212A">
        <w:t xml:space="preserve">профессиональное развитие, если позволяет расширить индивидуальные трудовые возможности; </w:t>
      </w:r>
    </w:p>
    <w:p w:rsidR="0046272F" w:rsidRPr="008E212A" w:rsidRDefault="0046272F" w:rsidP="008E212A">
      <w:pPr>
        <w:numPr>
          <w:ilvl w:val="0"/>
          <w:numId w:val="5"/>
        </w:numPr>
        <w:spacing w:line="276" w:lineRule="auto"/>
        <w:jc w:val="both"/>
      </w:pPr>
      <w:r w:rsidRPr="008E212A">
        <w:t xml:space="preserve">моральные обязательства перед организацией, создающие основу для формирования мотивационного комплекса индивида, если ориентируют его на приверженность компании, активизацию своей деятельности, соучастие в реализации общеорганизационных целей. Моральные обязательства возникают на основе гарантий, стабильности, возможностей и перспектив, предоставляемых организацией и обеспечивающих связь настоящего и будущего работника с ее деятельностью.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Удовлетворенность трудом влияет на повышение трудоспособности и продуктивность. Однако не всегда высокая удовлетворенность свидетельствует о том, что работник будет демонстрировать положительные результаты.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Высокая удовлетворенность работой характеризуется преобладанием позитивного, конструктивного отношения к работе со стороны сотрудников, которое проявляется в исполнительности, высокой степени ответственности за выполняемую работу, стремлении сделать ее как можно лучше, соблюдении норм поведения и требований организации, сотрудничестве, взаимопомощи, желании повышать свой профессиональный уровень и др. В свою очередь, неудовлетворенность работой проявляется в низких результатах труда, высокой текучести персонала, его нестабильности, высоком уровне заболеваемости, нарушении норм поведения, в том числе, правил техники безопасности, снижении трудовой активности и т.п.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Основные направления исследований удовлетворенности трудом можно сгруппировать в три основные категории: </w:t>
      </w:r>
    </w:p>
    <w:p w:rsidR="0046272F" w:rsidRPr="008E212A" w:rsidRDefault="0046272F" w:rsidP="008E212A">
      <w:pPr>
        <w:numPr>
          <w:ilvl w:val="0"/>
          <w:numId w:val="6"/>
        </w:numPr>
        <w:spacing w:line="276" w:lineRule="auto"/>
        <w:jc w:val="both"/>
      </w:pPr>
      <w:r w:rsidRPr="008E212A">
        <w:t xml:space="preserve">причины и ограничители удовлетворенности (неудовлетворенности), </w:t>
      </w:r>
    </w:p>
    <w:p w:rsidR="0046272F" w:rsidRPr="008E212A" w:rsidRDefault="0046272F" w:rsidP="008E212A">
      <w:pPr>
        <w:numPr>
          <w:ilvl w:val="0"/>
          <w:numId w:val="6"/>
        </w:numPr>
        <w:spacing w:line="276" w:lineRule="auto"/>
        <w:jc w:val="both"/>
      </w:pPr>
      <w:r w:rsidRPr="008E212A">
        <w:t xml:space="preserve">последствия удовлетворенности (неудовлетворенности), </w:t>
      </w:r>
    </w:p>
    <w:p w:rsidR="0046272F" w:rsidRPr="008E212A" w:rsidRDefault="0046272F" w:rsidP="008E212A">
      <w:pPr>
        <w:numPr>
          <w:ilvl w:val="0"/>
          <w:numId w:val="6"/>
        </w:numPr>
        <w:spacing w:line="276" w:lineRule="auto"/>
        <w:jc w:val="both"/>
      </w:pPr>
      <w:r w:rsidRPr="008E212A">
        <w:t xml:space="preserve">исследование уровней удовлетворенности (неудовлетворенности).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Удовлетворенность трудом складывается из удовлетворенности внутренними и внешними поощрениями. Внутренние поощрения связаны с самим процессом выполнения работы. Примером внутренних поощрений является чувство удовлетворенности от хорошо выполненной работы, достижения высокого результата и реализации поставленных целей. К внешним поощрениям относятся финансовые стимулы (зарплата, премии и т.п.), дополнительные льготы, продвижение и т.д. Оба типа поощрений важны для работников, поскольку они отвечают их разным потребностям. Взаимоотношения между поощрениями и удовлетворенностью являются динамическими: они изменяются по мере изменения как самих работников, так и их окружения.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Обозначим основные методы, которые применяются в исследованиях удовлетворённости трудом. Их можно сгруппировать в следующие группы: </w:t>
      </w:r>
    </w:p>
    <w:p w:rsidR="0046272F" w:rsidRPr="008E212A" w:rsidRDefault="0046272F" w:rsidP="008E212A">
      <w:pPr>
        <w:numPr>
          <w:ilvl w:val="0"/>
          <w:numId w:val="7"/>
        </w:numPr>
        <w:spacing w:line="276" w:lineRule="auto"/>
        <w:jc w:val="both"/>
      </w:pPr>
      <w:r w:rsidRPr="008E212A">
        <w:t xml:space="preserve">социологические методы (количественные и качественные); </w:t>
      </w:r>
    </w:p>
    <w:p w:rsidR="0046272F" w:rsidRPr="008E212A" w:rsidRDefault="0046272F" w:rsidP="008E212A">
      <w:pPr>
        <w:numPr>
          <w:ilvl w:val="0"/>
          <w:numId w:val="7"/>
        </w:numPr>
        <w:spacing w:line="276" w:lineRule="auto"/>
        <w:jc w:val="both"/>
      </w:pPr>
      <w:r w:rsidRPr="008E212A">
        <w:t xml:space="preserve">психологические методы (тестовые методики).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Социологические методы по задачам разделяют на количественные (опрос, анкетирование) и качественные (интервью, фокус-группа). Социологический опрос (анкетирование) предполагает выявление мнений, оценок и установок респондентов по различным проблемам, путем соотнесения ответов к заданным наборам вариантов. Качественные методики (интервью, фокус-группы) предполагают достаточно свободные личные или групповые беседы с респондентами, с элементом глубокого погружения в тему.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lastRenderedPageBreak/>
        <w:t xml:space="preserve">Психологические тестовые методики с использованием количественных шкал применяют для изучения индивидуальных особенностей респондентов, их психологического состояния.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>Существует несколько тестовых методик удовлетворенности трудом и ее различными аспектами (</w:t>
      </w:r>
      <w:proofErr w:type="spellStart"/>
      <w:r w:rsidRPr="008E212A">
        <w:t>В.А.Розанова</w:t>
      </w:r>
      <w:proofErr w:type="spellEnd"/>
      <w:r w:rsidRPr="008E212A">
        <w:t xml:space="preserve">, А.В. </w:t>
      </w:r>
      <w:proofErr w:type="spellStart"/>
      <w:r w:rsidRPr="008E212A">
        <w:t>Батаршев</w:t>
      </w:r>
      <w:proofErr w:type="spellEnd"/>
      <w:r w:rsidRPr="008E212A">
        <w:t xml:space="preserve"> и </w:t>
      </w:r>
      <w:proofErr w:type="spellStart"/>
      <w:r w:rsidRPr="008E212A">
        <w:t>др</w:t>
      </w:r>
      <w:proofErr w:type="spellEnd"/>
      <w:r w:rsidRPr="008E212A">
        <w:t xml:space="preserve">). Их суть заключается в выявлении оптимальных психологических условий труда, которые обеспечат максимальную отдачу. Системный анализ оценки удовлетворенности трудом предполагает изучение личностных характеристик работников, характеристики ситуации, в которой осуществляется работа и самих особенностей выполняемой работы. Опросник, который предоставляется работникам, имеет ряд вопросов, связанных с их отношением к заработку, санитарно-гигиеническим условиям, режиму, самостоятельности, отношений с коллегами и начальством, уровня технической оснащенности и пр. </w:t>
      </w:r>
    </w:p>
    <w:p w:rsidR="008E212A" w:rsidRDefault="0046272F" w:rsidP="008E212A">
      <w:pPr>
        <w:spacing w:line="276" w:lineRule="auto"/>
        <w:jc w:val="both"/>
        <w:rPr>
          <w:vertAlign w:val="superscript"/>
        </w:rPr>
      </w:pPr>
      <w:r w:rsidRPr="008E212A">
        <w:t xml:space="preserve">Наиболее известной методикой по изучению удовлетворенности трудом является методика А.В. </w:t>
      </w:r>
      <w:proofErr w:type="spellStart"/>
      <w:r w:rsidRPr="008E212A">
        <w:t>Батаршева</w:t>
      </w:r>
      <w:proofErr w:type="spellEnd"/>
    </w:p>
    <w:p w:rsidR="008E212A" w:rsidRDefault="0046272F" w:rsidP="008E212A">
      <w:pPr>
        <w:spacing w:line="276" w:lineRule="auto"/>
        <w:jc w:val="both"/>
      </w:pPr>
      <w:r w:rsidRPr="008E212A">
        <w:t xml:space="preserve">. Он предложил тест «Определение удовлетворенности личности своим трудом», состоящий из 18 вопросов (высказываний), предполагающих ответы в форме согласия («да»), частичного согласия («отчасти») или несогласия («нет»).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Тест А.В. </w:t>
      </w:r>
      <w:proofErr w:type="spellStart"/>
      <w:r w:rsidRPr="008E212A">
        <w:t>Батаршева</w:t>
      </w:r>
      <w:proofErr w:type="spellEnd"/>
      <w:r w:rsidRPr="008E212A">
        <w:t xml:space="preserve"> содержит следующие составляющие удовлетворенности (шкалы): </w:t>
      </w:r>
    </w:p>
    <w:p w:rsidR="0046272F" w:rsidRPr="008E212A" w:rsidRDefault="0046272F" w:rsidP="008E212A">
      <w:pPr>
        <w:pStyle w:val="a6"/>
        <w:numPr>
          <w:ilvl w:val="4"/>
          <w:numId w:val="8"/>
        </w:numPr>
        <w:tabs>
          <w:tab w:val="clear" w:pos="3382"/>
        </w:tabs>
        <w:spacing w:line="276" w:lineRule="auto"/>
        <w:ind w:left="426" w:hanging="142"/>
        <w:jc w:val="both"/>
      </w:pPr>
      <w:r w:rsidRPr="008E212A">
        <w:t xml:space="preserve">интерес к работе; </w:t>
      </w:r>
    </w:p>
    <w:p w:rsidR="0046272F" w:rsidRPr="008E212A" w:rsidRDefault="0046272F" w:rsidP="008E212A">
      <w:pPr>
        <w:pStyle w:val="a6"/>
        <w:numPr>
          <w:ilvl w:val="4"/>
          <w:numId w:val="8"/>
        </w:numPr>
        <w:tabs>
          <w:tab w:val="clear" w:pos="3382"/>
        </w:tabs>
        <w:spacing w:line="276" w:lineRule="auto"/>
        <w:ind w:left="426" w:hanging="142"/>
        <w:jc w:val="both"/>
      </w:pPr>
      <w:r w:rsidRPr="008E212A">
        <w:t xml:space="preserve">удовлетворенность достижениями в работе; </w:t>
      </w:r>
    </w:p>
    <w:p w:rsidR="0046272F" w:rsidRPr="008E212A" w:rsidRDefault="0046272F" w:rsidP="008E212A">
      <w:pPr>
        <w:pStyle w:val="a6"/>
        <w:numPr>
          <w:ilvl w:val="4"/>
          <w:numId w:val="8"/>
        </w:numPr>
        <w:tabs>
          <w:tab w:val="clear" w:pos="3382"/>
        </w:tabs>
        <w:spacing w:line="276" w:lineRule="auto"/>
        <w:ind w:left="426" w:hanging="142"/>
        <w:jc w:val="both"/>
      </w:pPr>
      <w:r w:rsidRPr="008E212A">
        <w:t xml:space="preserve">удовлетворенность взаимоотношениями с коллегами; </w:t>
      </w:r>
    </w:p>
    <w:p w:rsidR="0046272F" w:rsidRPr="008E212A" w:rsidRDefault="0046272F" w:rsidP="008E212A">
      <w:pPr>
        <w:pStyle w:val="a6"/>
        <w:numPr>
          <w:ilvl w:val="4"/>
          <w:numId w:val="8"/>
        </w:numPr>
        <w:tabs>
          <w:tab w:val="clear" w:pos="3382"/>
        </w:tabs>
        <w:spacing w:line="276" w:lineRule="auto"/>
        <w:ind w:left="426" w:hanging="142"/>
        <w:jc w:val="both"/>
      </w:pPr>
      <w:r w:rsidRPr="008E212A">
        <w:t xml:space="preserve">удовлетворенность взаимоотношениями с руководством; </w:t>
      </w:r>
    </w:p>
    <w:p w:rsidR="0046272F" w:rsidRPr="008E212A" w:rsidRDefault="0046272F" w:rsidP="008E212A">
      <w:pPr>
        <w:pStyle w:val="a6"/>
        <w:numPr>
          <w:ilvl w:val="4"/>
          <w:numId w:val="8"/>
        </w:numPr>
        <w:tabs>
          <w:tab w:val="clear" w:pos="3382"/>
        </w:tabs>
        <w:spacing w:line="276" w:lineRule="auto"/>
        <w:ind w:left="426" w:hanging="142"/>
        <w:jc w:val="both"/>
      </w:pPr>
      <w:r w:rsidRPr="008E212A">
        <w:t xml:space="preserve">уровень притязаний в профессиональной деятельности; </w:t>
      </w:r>
    </w:p>
    <w:p w:rsidR="0046272F" w:rsidRPr="008E212A" w:rsidRDefault="0046272F" w:rsidP="008E212A">
      <w:pPr>
        <w:pStyle w:val="a6"/>
        <w:numPr>
          <w:ilvl w:val="4"/>
          <w:numId w:val="8"/>
        </w:numPr>
        <w:tabs>
          <w:tab w:val="clear" w:pos="3382"/>
        </w:tabs>
        <w:spacing w:line="276" w:lineRule="auto"/>
        <w:ind w:left="426" w:hanging="142"/>
        <w:jc w:val="both"/>
      </w:pPr>
      <w:r w:rsidRPr="008E212A">
        <w:t xml:space="preserve">предпочтение выполняемой работы заработку; </w:t>
      </w:r>
    </w:p>
    <w:p w:rsidR="0046272F" w:rsidRPr="008E212A" w:rsidRDefault="0046272F" w:rsidP="008E212A">
      <w:pPr>
        <w:pStyle w:val="a6"/>
        <w:numPr>
          <w:ilvl w:val="4"/>
          <w:numId w:val="8"/>
        </w:numPr>
        <w:tabs>
          <w:tab w:val="clear" w:pos="3382"/>
        </w:tabs>
        <w:spacing w:line="276" w:lineRule="auto"/>
        <w:ind w:left="426" w:hanging="142"/>
        <w:jc w:val="both"/>
      </w:pPr>
      <w:r w:rsidRPr="008E212A">
        <w:t xml:space="preserve">удовлетворенность условиями труда; </w:t>
      </w:r>
    </w:p>
    <w:p w:rsidR="0046272F" w:rsidRPr="008E212A" w:rsidRDefault="0046272F" w:rsidP="008E212A">
      <w:pPr>
        <w:pStyle w:val="a6"/>
        <w:numPr>
          <w:ilvl w:val="4"/>
          <w:numId w:val="8"/>
        </w:numPr>
        <w:tabs>
          <w:tab w:val="clear" w:pos="3382"/>
        </w:tabs>
        <w:spacing w:line="276" w:lineRule="auto"/>
        <w:ind w:left="426" w:hanging="142"/>
        <w:jc w:val="both"/>
      </w:pPr>
      <w:r w:rsidRPr="008E212A">
        <w:t xml:space="preserve">профессиональная ответственность </w:t>
      </w:r>
    </w:p>
    <w:p w:rsidR="0046272F" w:rsidRPr="008E212A" w:rsidRDefault="0046272F" w:rsidP="008E212A">
      <w:pPr>
        <w:pStyle w:val="a6"/>
        <w:numPr>
          <w:ilvl w:val="4"/>
          <w:numId w:val="8"/>
        </w:numPr>
        <w:tabs>
          <w:tab w:val="clear" w:pos="3382"/>
        </w:tabs>
        <w:spacing w:line="276" w:lineRule="auto"/>
        <w:ind w:left="426" w:hanging="142"/>
        <w:jc w:val="both"/>
      </w:pPr>
      <w:r w:rsidRPr="008E212A">
        <w:t xml:space="preserve">общая удовлетворенность трудом.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В результате применения методики предполагается разделения результатов на три группы по уровню удовлетворенности, а именно: низкий, средний и высокий. Правильно проведенная методика позволит получить адекватные целям и задачам исследования результаты, разработать рекомендации, создать все необходимые условия и обеспечить высокую результативность труда.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Итак, для организации знания состояния удовлетворенности трудом – это фактически информация о кадровых рисках компании. В конечном итоге данная информация позволяет удержать квалифицированных сотрудников и привлечь новых; повысить </w:t>
      </w:r>
      <w:bookmarkStart w:id="0" w:name="_GoBack"/>
      <w:bookmarkEnd w:id="0"/>
      <w:r w:rsidRPr="008E212A">
        <w:t xml:space="preserve">количественные и качественные результаты работы, срочность и точность выполнения заданий, обязательность сотрудников в отношении других людей, а также степень удовлетворенности клиентов организации. </w:t>
      </w:r>
    </w:p>
    <w:p w:rsidR="0046272F" w:rsidRPr="008E212A" w:rsidRDefault="0046272F" w:rsidP="008E212A">
      <w:pPr>
        <w:spacing w:line="276" w:lineRule="auto"/>
        <w:jc w:val="both"/>
      </w:pPr>
      <w:r w:rsidRPr="008E212A">
        <w:t xml:space="preserve">Таким образом, исходя из приведенных положений, мы можем сделать вывод о недостаточной разработанности проблемы удовлетворенности трудом в российской современной науке, и в то же время об ее реальной значимости для любой организации, понимающей, что работа и карьера имеют для людей наибольшее значение наряду с личной жизнью, здоровьем, полноценным досугом. Полученные данные могут способствовать разработке рекомендаций и практическому применению результатов исследования. </w:t>
      </w:r>
    </w:p>
    <w:p w:rsidR="0046272F" w:rsidRPr="008E212A" w:rsidRDefault="0046272F" w:rsidP="008E212A">
      <w:pPr>
        <w:pStyle w:val="1"/>
        <w:spacing w:before="0" w:before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38B" w:rsidRPr="008E212A" w:rsidRDefault="00B0138B" w:rsidP="008E212A">
      <w:pPr>
        <w:spacing w:after="160" w:line="259" w:lineRule="auto"/>
        <w:rPr>
          <w:b/>
          <w:color w:val="000000"/>
          <w:kern w:val="36"/>
        </w:rPr>
      </w:pPr>
    </w:p>
    <w:p w:rsidR="00B0138B" w:rsidRPr="008E212A" w:rsidRDefault="00B0138B" w:rsidP="008E212A">
      <w:pPr>
        <w:spacing w:line="276" w:lineRule="auto"/>
        <w:jc w:val="both"/>
      </w:pPr>
    </w:p>
    <w:p w:rsidR="00452094" w:rsidRPr="008E212A" w:rsidRDefault="00452094" w:rsidP="008E212A">
      <w:pPr>
        <w:spacing w:line="276" w:lineRule="auto"/>
        <w:jc w:val="both"/>
      </w:pPr>
    </w:p>
    <w:sectPr w:rsidR="00452094" w:rsidRPr="008E212A" w:rsidSect="008E212A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12" w:rsidRDefault="00967212" w:rsidP="008E212A">
      <w:r>
        <w:separator/>
      </w:r>
    </w:p>
  </w:endnote>
  <w:endnote w:type="continuationSeparator" w:id="0">
    <w:p w:rsidR="00967212" w:rsidRDefault="00967212" w:rsidP="008E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05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12A" w:rsidRDefault="008E212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0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212A" w:rsidRDefault="008E21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12" w:rsidRDefault="00967212" w:rsidP="008E212A">
      <w:r>
        <w:separator/>
      </w:r>
    </w:p>
  </w:footnote>
  <w:footnote w:type="continuationSeparator" w:id="0">
    <w:p w:rsidR="00967212" w:rsidRDefault="00967212" w:rsidP="008E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92F"/>
    <w:multiLevelType w:val="multilevel"/>
    <w:tmpl w:val="A1826B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6337DBF"/>
    <w:multiLevelType w:val="multilevel"/>
    <w:tmpl w:val="9720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33366"/>
    <w:multiLevelType w:val="multilevel"/>
    <w:tmpl w:val="3680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ABF"/>
    <w:multiLevelType w:val="multilevel"/>
    <w:tmpl w:val="F2EE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368E7"/>
    <w:multiLevelType w:val="multilevel"/>
    <w:tmpl w:val="442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046A3"/>
    <w:multiLevelType w:val="multilevel"/>
    <w:tmpl w:val="3A0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76672"/>
    <w:multiLevelType w:val="hybridMultilevel"/>
    <w:tmpl w:val="F488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768D2"/>
    <w:multiLevelType w:val="multilevel"/>
    <w:tmpl w:val="28F8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E7C30"/>
    <w:multiLevelType w:val="multilevel"/>
    <w:tmpl w:val="32B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D1E21"/>
    <w:multiLevelType w:val="multilevel"/>
    <w:tmpl w:val="3F86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92BDD"/>
    <w:multiLevelType w:val="multilevel"/>
    <w:tmpl w:val="FA0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7035F"/>
    <w:multiLevelType w:val="multilevel"/>
    <w:tmpl w:val="24A4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C073C"/>
    <w:multiLevelType w:val="multilevel"/>
    <w:tmpl w:val="571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B431F"/>
    <w:multiLevelType w:val="multilevel"/>
    <w:tmpl w:val="A2DC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A6D59"/>
    <w:multiLevelType w:val="multilevel"/>
    <w:tmpl w:val="9956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E3490"/>
    <w:multiLevelType w:val="multilevel"/>
    <w:tmpl w:val="7DC8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F55D0"/>
    <w:multiLevelType w:val="multilevel"/>
    <w:tmpl w:val="B9C8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11BEB"/>
    <w:multiLevelType w:val="multilevel"/>
    <w:tmpl w:val="596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00638"/>
    <w:multiLevelType w:val="multilevel"/>
    <w:tmpl w:val="6E2C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20492"/>
    <w:multiLevelType w:val="multilevel"/>
    <w:tmpl w:val="0A7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36E08"/>
    <w:multiLevelType w:val="multilevel"/>
    <w:tmpl w:val="045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E6589"/>
    <w:multiLevelType w:val="multilevel"/>
    <w:tmpl w:val="E5B4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35188"/>
    <w:multiLevelType w:val="multilevel"/>
    <w:tmpl w:val="34C4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709D4"/>
    <w:multiLevelType w:val="multilevel"/>
    <w:tmpl w:val="6892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55364D"/>
    <w:multiLevelType w:val="multilevel"/>
    <w:tmpl w:val="A83A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7"/>
  </w:num>
  <w:num w:numId="5">
    <w:abstractNumId w:val="23"/>
  </w:num>
  <w:num w:numId="6">
    <w:abstractNumId w:val="20"/>
  </w:num>
  <w:num w:numId="7">
    <w:abstractNumId w:val="1"/>
  </w:num>
  <w:num w:numId="8">
    <w:abstractNumId w:val="0"/>
  </w:num>
  <w:num w:numId="9">
    <w:abstractNumId w:val="9"/>
  </w:num>
  <w:num w:numId="10">
    <w:abstractNumId w:val="19"/>
  </w:num>
  <w:num w:numId="11">
    <w:abstractNumId w:val="10"/>
  </w:num>
  <w:num w:numId="12">
    <w:abstractNumId w:val="24"/>
  </w:num>
  <w:num w:numId="13">
    <w:abstractNumId w:val="4"/>
  </w:num>
  <w:num w:numId="14">
    <w:abstractNumId w:val="16"/>
  </w:num>
  <w:num w:numId="15">
    <w:abstractNumId w:val="8"/>
  </w:num>
  <w:num w:numId="16">
    <w:abstractNumId w:val="13"/>
  </w:num>
  <w:num w:numId="17">
    <w:abstractNumId w:val="5"/>
  </w:num>
  <w:num w:numId="18">
    <w:abstractNumId w:val="3"/>
  </w:num>
  <w:num w:numId="19">
    <w:abstractNumId w:val="11"/>
  </w:num>
  <w:num w:numId="20">
    <w:abstractNumId w:val="7"/>
  </w:num>
  <w:num w:numId="21">
    <w:abstractNumId w:val="21"/>
  </w:num>
  <w:num w:numId="22">
    <w:abstractNumId w:val="12"/>
  </w:num>
  <w:num w:numId="23">
    <w:abstractNumId w:val="22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8B"/>
    <w:rsid w:val="00452094"/>
    <w:rsid w:val="0046272F"/>
    <w:rsid w:val="008E212A"/>
    <w:rsid w:val="00967212"/>
    <w:rsid w:val="00B0138B"/>
    <w:rsid w:val="00D2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DADC"/>
  <w15:chartTrackingRefBased/>
  <w15:docId w15:val="{E9F0DB13-72B4-4046-8592-CFDD638C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B0138B"/>
    <w:pPr>
      <w:spacing w:before="100" w:beforeAutospacing="1"/>
      <w:outlineLvl w:val="0"/>
    </w:pPr>
    <w:rPr>
      <w:rFonts w:ascii="Verdana" w:hAnsi="Verdana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8B"/>
    <w:rPr>
      <w:rFonts w:ascii="Verdana" w:eastAsia="Times New Roman" w:hAnsi="Verdana" w:cs="Times New Roman"/>
      <w:kern w:val="36"/>
      <w:sz w:val="28"/>
      <w:szCs w:val="28"/>
      <w:lang w:val="ru-RU" w:eastAsia="ru-RU"/>
    </w:rPr>
  </w:style>
  <w:style w:type="character" w:styleId="a3">
    <w:name w:val="Strong"/>
    <w:basedOn w:val="a0"/>
    <w:qFormat/>
    <w:rsid w:val="00B0138B"/>
    <w:rPr>
      <w:b/>
      <w:bCs/>
    </w:rPr>
  </w:style>
  <w:style w:type="paragraph" w:styleId="a4">
    <w:name w:val="Normal (Web)"/>
    <w:basedOn w:val="a"/>
    <w:uiPriority w:val="99"/>
    <w:rsid w:val="00B0138B"/>
    <w:pPr>
      <w:spacing w:before="120" w:after="216"/>
    </w:pPr>
  </w:style>
  <w:style w:type="character" w:styleId="a5">
    <w:name w:val="Hyperlink"/>
    <w:basedOn w:val="a0"/>
    <w:rsid w:val="00B0138B"/>
    <w:rPr>
      <w:color w:val="555555"/>
      <w:u w:val="single"/>
    </w:rPr>
  </w:style>
  <w:style w:type="paragraph" w:styleId="a6">
    <w:name w:val="List Paragraph"/>
    <w:basedOn w:val="a"/>
    <w:uiPriority w:val="34"/>
    <w:qFormat/>
    <w:rsid w:val="008E21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12A"/>
    <w:pPr>
      <w:tabs>
        <w:tab w:val="center" w:pos="4703"/>
        <w:tab w:val="right" w:pos="94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1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E212A"/>
    <w:pPr>
      <w:tabs>
        <w:tab w:val="center" w:pos="4703"/>
        <w:tab w:val="right" w:pos="94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21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250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509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terms/trud/zarabotnaya_pla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306C-F4BD-481E-9939-453CDBD9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Olga</cp:lastModifiedBy>
  <cp:revision>5</cp:revision>
  <cp:lastPrinted>2022-10-22T11:09:00Z</cp:lastPrinted>
  <dcterms:created xsi:type="dcterms:W3CDTF">2015-05-12T21:08:00Z</dcterms:created>
  <dcterms:modified xsi:type="dcterms:W3CDTF">2022-10-22T11:18:00Z</dcterms:modified>
</cp:coreProperties>
</file>