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9400" w14:textId="6C476E4B" w:rsidR="00B06984" w:rsidRPr="006A6F52" w:rsidRDefault="00B23708" w:rsidP="00FB1B5E">
      <w:pPr>
        <w:spacing w:line="360" w:lineRule="auto"/>
        <w:jc w:val="center"/>
        <w:rPr>
          <w:rFonts w:ascii="Times New Roman" w:hAnsi="Times New Roman" w:cs="Times New Roman"/>
          <w:b/>
          <w:bCs/>
        </w:rPr>
      </w:pPr>
      <w:r w:rsidRPr="006A6F52">
        <w:rPr>
          <w:rFonts w:ascii="Times New Roman" w:hAnsi="Times New Roman" w:cs="Times New Roman"/>
          <w:b/>
          <w:bCs/>
        </w:rPr>
        <w:t xml:space="preserve">MOLDOVA </w:t>
      </w:r>
      <w:r w:rsidR="00B06984" w:rsidRPr="006A6F52">
        <w:rPr>
          <w:rFonts w:ascii="Times New Roman" w:hAnsi="Times New Roman" w:cs="Times New Roman"/>
          <w:b/>
          <w:bCs/>
        </w:rPr>
        <w:t xml:space="preserve">STATE UNIVERSITY OF </w:t>
      </w:r>
    </w:p>
    <w:p w14:paraId="44E5BAC3" w14:textId="5AE6D027" w:rsidR="00B06984" w:rsidRPr="006A6F52" w:rsidRDefault="00B06984" w:rsidP="00FB1B5E">
      <w:pPr>
        <w:spacing w:line="360" w:lineRule="auto"/>
        <w:jc w:val="center"/>
        <w:rPr>
          <w:rFonts w:ascii="Times New Roman" w:hAnsi="Times New Roman" w:cs="Times New Roman"/>
          <w:b/>
          <w:bCs/>
        </w:rPr>
      </w:pPr>
      <w:r w:rsidRPr="006A6F52">
        <w:rPr>
          <w:rFonts w:ascii="Times New Roman" w:hAnsi="Times New Roman" w:cs="Times New Roman"/>
          <w:b/>
          <w:bCs/>
        </w:rPr>
        <w:t>Faculty of Letters</w:t>
      </w:r>
    </w:p>
    <w:p w14:paraId="3C3AA0EF" w14:textId="5B519676" w:rsidR="00B06984" w:rsidRPr="006A6F52" w:rsidRDefault="00B06984" w:rsidP="00FB1B5E">
      <w:pPr>
        <w:spacing w:line="360" w:lineRule="auto"/>
        <w:jc w:val="center"/>
        <w:rPr>
          <w:rFonts w:ascii="Times New Roman" w:hAnsi="Times New Roman" w:cs="Times New Roman"/>
          <w:b/>
          <w:bCs/>
        </w:rPr>
      </w:pPr>
      <w:r w:rsidRPr="006A6F52">
        <w:rPr>
          <w:rFonts w:ascii="Times New Roman" w:hAnsi="Times New Roman" w:cs="Times New Roman"/>
          <w:b/>
          <w:bCs/>
          <w:shd w:val="clear" w:color="auto" w:fill="FFFFFF"/>
        </w:rPr>
        <w:t xml:space="preserve">Department of Translation, Interpretation and </w:t>
      </w:r>
      <w:r w:rsidR="00B23708" w:rsidRPr="006A6F52">
        <w:rPr>
          <w:rFonts w:ascii="Times New Roman" w:hAnsi="Times New Roman" w:cs="Times New Roman"/>
          <w:b/>
          <w:bCs/>
          <w:shd w:val="clear" w:color="auto" w:fill="FFFFFF"/>
        </w:rPr>
        <w:t>A</w:t>
      </w:r>
      <w:r w:rsidRPr="006A6F52">
        <w:rPr>
          <w:rFonts w:ascii="Times New Roman" w:hAnsi="Times New Roman" w:cs="Times New Roman"/>
          <w:b/>
          <w:bCs/>
          <w:shd w:val="clear" w:color="auto" w:fill="FFFFFF"/>
        </w:rPr>
        <w:t>pplied Linguistics</w:t>
      </w:r>
    </w:p>
    <w:p w14:paraId="303CBF5A" w14:textId="77777777" w:rsidR="00B06984" w:rsidRPr="006A6F52" w:rsidRDefault="00B06984" w:rsidP="00FB1B5E">
      <w:pPr>
        <w:spacing w:line="360" w:lineRule="auto"/>
        <w:rPr>
          <w:rFonts w:ascii="Times New Roman" w:hAnsi="Times New Roman" w:cs="Times New Roman"/>
        </w:rPr>
      </w:pPr>
    </w:p>
    <w:p w14:paraId="2585A0F6" w14:textId="77777777" w:rsidR="00B06984" w:rsidRPr="006A6F52" w:rsidRDefault="00B06984" w:rsidP="00FB1B5E">
      <w:pPr>
        <w:spacing w:line="360" w:lineRule="auto"/>
        <w:rPr>
          <w:rFonts w:ascii="Times New Roman" w:hAnsi="Times New Roman" w:cs="Times New Roman"/>
        </w:rPr>
      </w:pPr>
    </w:p>
    <w:p w14:paraId="28E120C5" w14:textId="78FB8A9A" w:rsidR="00B06984" w:rsidRPr="006A6F52" w:rsidRDefault="00B06984" w:rsidP="00FB1B5E">
      <w:pPr>
        <w:spacing w:line="360" w:lineRule="auto"/>
        <w:rPr>
          <w:rFonts w:ascii="Times New Roman" w:hAnsi="Times New Roman" w:cs="Times New Roman"/>
        </w:rPr>
      </w:pPr>
    </w:p>
    <w:p w14:paraId="5FB2F583" w14:textId="77777777" w:rsidR="00B06984" w:rsidRPr="006A6F52" w:rsidRDefault="00B06984" w:rsidP="00FB1B5E">
      <w:pPr>
        <w:spacing w:line="360" w:lineRule="auto"/>
        <w:rPr>
          <w:rFonts w:ascii="Times New Roman" w:hAnsi="Times New Roman" w:cs="Times New Roman"/>
        </w:rPr>
      </w:pPr>
    </w:p>
    <w:p w14:paraId="6F819B86" w14:textId="77777777" w:rsidR="00B06984" w:rsidRPr="006A6F52" w:rsidRDefault="00B06984" w:rsidP="00FB1B5E">
      <w:pPr>
        <w:spacing w:line="360" w:lineRule="auto"/>
        <w:rPr>
          <w:rFonts w:ascii="Times New Roman" w:hAnsi="Times New Roman" w:cs="Times New Roman"/>
        </w:rPr>
      </w:pPr>
    </w:p>
    <w:p w14:paraId="5A3843F6" w14:textId="70A9E758" w:rsidR="00B06984" w:rsidRPr="006A6F52" w:rsidRDefault="00B06984" w:rsidP="00FB1B5E">
      <w:pPr>
        <w:spacing w:line="360" w:lineRule="auto"/>
        <w:jc w:val="center"/>
        <w:rPr>
          <w:rFonts w:ascii="Times New Roman" w:hAnsi="Times New Roman" w:cs="Times New Roman"/>
        </w:rPr>
      </w:pPr>
      <w:r w:rsidRPr="006A6F52">
        <w:rPr>
          <w:rFonts w:ascii="Times New Roman" w:hAnsi="Times New Roman" w:cs="Times New Roman"/>
        </w:rPr>
        <w:t xml:space="preserve">Individual </w:t>
      </w:r>
      <w:proofErr w:type="spellStart"/>
      <w:r w:rsidRPr="006A6F52">
        <w:rPr>
          <w:rFonts w:ascii="Times New Roman" w:hAnsi="Times New Roman" w:cs="Times New Roman"/>
        </w:rPr>
        <w:t>work</w:t>
      </w:r>
      <w:proofErr w:type="spellEnd"/>
      <w:r w:rsidR="006D235A">
        <w:rPr>
          <w:rFonts w:ascii="Times New Roman" w:hAnsi="Times New Roman" w:cs="Times New Roman"/>
        </w:rPr>
        <w:t xml:space="preserve"> 3</w:t>
      </w:r>
    </w:p>
    <w:p w14:paraId="38608DC1" w14:textId="4AC233FA" w:rsidR="00B06984" w:rsidRPr="006A6F52" w:rsidRDefault="00B23708" w:rsidP="00FB1B5E">
      <w:pPr>
        <w:spacing w:line="360" w:lineRule="auto"/>
        <w:jc w:val="center"/>
        <w:rPr>
          <w:rFonts w:ascii="Times New Roman" w:hAnsi="Times New Roman" w:cs="Times New Roman"/>
        </w:rPr>
      </w:pPr>
      <w:r w:rsidRPr="006A6F52">
        <w:rPr>
          <w:rFonts w:ascii="Times New Roman" w:hAnsi="Times New Roman" w:cs="Times New Roman"/>
        </w:rPr>
        <w:t>in</w:t>
      </w:r>
    </w:p>
    <w:p w14:paraId="6ADCEFD0" w14:textId="08A2435A" w:rsidR="00B06984" w:rsidRPr="00C53A6C" w:rsidRDefault="00B23708" w:rsidP="00FB1B5E">
      <w:pPr>
        <w:spacing w:line="360" w:lineRule="auto"/>
        <w:jc w:val="center"/>
        <w:rPr>
          <w:rFonts w:ascii="Times New Roman" w:hAnsi="Times New Roman" w:cs="Times New Roman"/>
          <w:b/>
          <w:bCs/>
        </w:rPr>
      </w:pPr>
      <w:r w:rsidRPr="00C53A6C">
        <w:rPr>
          <w:rFonts w:ascii="Times New Roman" w:hAnsi="Times New Roman" w:cs="Times New Roman"/>
          <w:b/>
          <w:bCs/>
        </w:rPr>
        <w:t>W</w:t>
      </w:r>
      <w:r w:rsidR="00B06984" w:rsidRPr="00C53A6C">
        <w:rPr>
          <w:rFonts w:ascii="Times New Roman" w:hAnsi="Times New Roman" w:cs="Times New Roman"/>
          <w:b/>
          <w:bCs/>
        </w:rPr>
        <w:t xml:space="preserve">ritten </w:t>
      </w:r>
      <w:r w:rsidRPr="00C53A6C">
        <w:rPr>
          <w:rFonts w:ascii="Times New Roman" w:hAnsi="Times New Roman" w:cs="Times New Roman"/>
          <w:b/>
          <w:bCs/>
        </w:rPr>
        <w:t>T</w:t>
      </w:r>
      <w:r w:rsidR="00B06984" w:rsidRPr="00C53A6C">
        <w:rPr>
          <w:rFonts w:ascii="Times New Roman" w:hAnsi="Times New Roman" w:cs="Times New Roman"/>
          <w:b/>
          <w:bCs/>
        </w:rPr>
        <w:t xml:space="preserve">ranslation from English into </w:t>
      </w:r>
      <w:r w:rsidRPr="00C53A6C">
        <w:rPr>
          <w:rFonts w:ascii="Times New Roman" w:hAnsi="Times New Roman" w:cs="Times New Roman"/>
          <w:b/>
          <w:bCs/>
        </w:rPr>
        <w:t>Romanian</w:t>
      </w:r>
    </w:p>
    <w:p w14:paraId="0D0AA36C" w14:textId="6C2C1510" w:rsidR="00B06984" w:rsidRPr="006A6F52" w:rsidRDefault="00B06984" w:rsidP="00FB1B5E">
      <w:pPr>
        <w:spacing w:line="360" w:lineRule="auto"/>
        <w:rPr>
          <w:rFonts w:ascii="Times New Roman" w:hAnsi="Times New Roman" w:cs="Times New Roman"/>
        </w:rPr>
      </w:pPr>
    </w:p>
    <w:p w14:paraId="26D00DB2" w14:textId="6EFB28FB" w:rsidR="00B06984" w:rsidRPr="006A6F52" w:rsidRDefault="00B06984" w:rsidP="00FB1B5E">
      <w:pPr>
        <w:spacing w:line="360" w:lineRule="auto"/>
        <w:rPr>
          <w:rFonts w:ascii="Times New Roman" w:hAnsi="Times New Roman" w:cs="Times New Roman"/>
        </w:rPr>
      </w:pPr>
    </w:p>
    <w:p w14:paraId="294F2995" w14:textId="5CFB010F" w:rsidR="00B06984" w:rsidRPr="006A6F52" w:rsidRDefault="00B06984" w:rsidP="00FB1B5E">
      <w:pPr>
        <w:spacing w:line="360" w:lineRule="auto"/>
        <w:rPr>
          <w:rFonts w:ascii="Times New Roman" w:hAnsi="Times New Roman" w:cs="Times New Roman"/>
        </w:rPr>
      </w:pPr>
    </w:p>
    <w:p w14:paraId="5904AAAE" w14:textId="77777777" w:rsidR="00B06984" w:rsidRPr="006A6F52" w:rsidRDefault="00B06984" w:rsidP="00FB1B5E">
      <w:pPr>
        <w:spacing w:line="360" w:lineRule="auto"/>
        <w:rPr>
          <w:rFonts w:ascii="Times New Roman" w:hAnsi="Times New Roman" w:cs="Times New Roman"/>
        </w:rPr>
      </w:pPr>
    </w:p>
    <w:p w14:paraId="40C4EA6D" w14:textId="77777777" w:rsidR="00B06984" w:rsidRPr="006A6F52" w:rsidRDefault="00B06984" w:rsidP="00FB1B5E">
      <w:pPr>
        <w:spacing w:line="360" w:lineRule="auto"/>
        <w:rPr>
          <w:rFonts w:ascii="Times New Roman" w:hAnsi="Times New Roman" w:cs="Times New Roman"/>
        </w:rPr>
      </w:pPr>
    </w:p>
    <w:p w14:paraId="5D621BDB" w14:textId="18DF7420" w:rsidR="00B06984" w:rsidRPr="006A6F52" w:rsidRDefault="00B06984" w:rsidP="00FB1B5E">
      <w:pPr>
        <w:spacing w:line="360" w:lineRule="auto"/>
        <w:jc w:val="right"/>
        <w:rPr>
          <w:rFonts w:ascii="Times New Roman" w:hAnsi="Times New Roman" w:cs="Times New Roman"/>
        </w:rPr>
      </w:pPr>
      <w:r w:rsidRPr="006A6F52">
        <w:rPr>
          <w:rFonts w:ascii="Times New Roman" w:hAnsi="Times New Roman" w:cs="Times New Roman"/>
        </w:rPr>
        <w:t xml:space="preserve">Edited by: </w:t>
      </w:r>
      <w:r w:rsidR="00B23708" w:rsidRPr="006A6F52">
        <w:rPr>
          <w:rFonts w:ascii="Times New Roman" w:hAnsi="Times New Roman" w:cs="Times New Roman"/>
        </w:rPr>
        <w:t>XXX</w:t>
      </w:r>
      <w:r w:rsidRPr="006A6F52">
        <w:rPr>
          <w:rFonts w:ascii="Times New Roman" w:hAnsi="Times New Roman" w:cs="Times New Roman"/>
        </w:rPr>
        <w:t>,</w:t>
      </w:r>
    </w:p>
    <w:p w14:paraId="17D38C9C" w14:textId="4F76B71B" w:rsidR="00B06984" w:rsidRPr="006A6F52" w:rsidRDefault="00B06984" w:rsidP="00FB1B5E">
      <w:pPr>
        <w:spacing w:line="360" w:lineRule="auto"/>
        <w:jc w:val="right"/>
        <w:rPr>
          <w:rFonts w:ascii="Times New Roman" w:hAnsi="Times New Roman" w:cs="Times New Roman"/>
        </w:rPr>
      </w:pPr>
      <w:r w:rsidRPr="006A6F52">
        <w:rPr>
          <w:rFonts w:ascii="Times New Roman" w:hAnsi="Times New Roman" w:cs="Times New Roman"/>
        </w:rPr>
        <w:t xml:space="preserve">Group: </w:t>
      </w:r>
    </w:p>
    <w:p w14:paraId="1FA4E7B8" w14:textId="77777777" w:rsidR="00FB1B5E" w:rsidRPr="006A6F52" w:rsidRDefault="00FB1B5E" w:rsidP="00FB1B5E">
      <w:pPr>
        <w:spacing w:line="360" w:lineRule="auto"/>
        <w:jc w:val="right"/>
        <w:rPr>
          <w:rFonts w:ascii="Times New Roman" w:hAnsi="Times New Roman" w:cs="Times New Roman"/>
        </w:rPr>
      </w:pPr>
    </w:p>
    <w:p w14:paraId="7C380D3F" w14:textId="77777777" w:rsidR="00B06984" w:rsidRPr="006A6F52" w:rsidRDefault="00B06984" w:rsidP="00FB1B5E">
      <w:pPr>
        <w:spacing w:line="360" w:lineRule="auto"/>
        <w:rPr>
          <w:rFonts w:ascii="Times New Roman" w:hAnsi="Times New Roman" w:cs="Times New Roman"/>
        </w:rPr>
      </w:pPr>
    </w:p>
    <w:p w14:paraId="0A6CAFB4" w14:textId="77777777" w:rsidR="00B06984" w:rsidRPr="006A6F52" w:rsidRDefault="00B06984" w:rsidP="00FB1B5E">
      <w:pPr>
        <w:spacing w:line="360" w:lineRule="auto"/>
        <w:rPr>
          <w:rFonts w:ascii="Times New Roman" w:hAnsi="Times New Roman" w:cs="Times New Roman"/>
        </w:rPr>
      </w:pPr>
    </w:p>
    <w:p w14:paraId="069D41BE" w14:textId="5BC33246" w:rsidR="00B06984" w:rsidRDefault="00B06984" w:rsidP="00FB1B5E">
      <w:pPr>
        <w:spacing w:line="360" w:lineRule="auto"/>
        <w:rPr>
          <w:rFonts w:ascii="Times New Roman" w:hAnsi="Times New Roman" w:cs="Times New Roman"/>
        </w:rPr>
      </w:pPr>
    </w:p>
    <w:p w14:paraId="6A6C8BE8" w14:textId="6140335F" w:rsidR="00C53A6C" w:rsidRDefault="00C53A6C" w:rsidP="00FB1B5E">
      <w:pPr>
        <w:spacing w:line="360" w:lineRule="auto"/>
        <w:rPr>
          <w:rFonts w:ascii="Times New Roman" w:hAnsi="Times New Roman" w:cs="Times New Roman"/>
        </w:rPr>
      </w:pPr>
    </w:p>
    <w:p w14:paraId="76FFB985" w14:textId="4B7D26BE" w:rsidR="00C53A6C" w:rsidRDefault="00C53A6C" w:rsidP="00FB1B5E">
      <w:pPr>
        <w:spacing w:line="360" w:lineRule="auto"/>
        <w:rPr>
          <w:rFonts w:ascii="Times New Roman" w:hAnsi="Times New Roman" w:cs="Times New Roman"/>
        </w:rPr>
      </w:pPr>
    </w:p>
    <w:p w14:paraId="1B441194" w14:textId="1D632A58" w:rsidR="00C53A6C" w:rsidRDefault="00C53A6C" w:rsidP="00FB1B5E">
      <w:pPr>
        <w:spacing w:line="360" w:lineRule="auto"/>
        <w:rPr>
          <w:rFonts w:ascii="Times New Roman" w:hAnsi="Times New Roman" w:cs="Times New Roman"/>
        </w:rPr>
      </w:pPr>
    </w:p>
    <w:p w14:paraId="005C21B4" w14:textId="69859E8D" w:rsidR="00C53A6C" w:rsidRDefault="00C53A6C" w:rsidP="00FB1B5E">
      <w:pPr>
        <w:spacing w:line="360" w:lineRule="auto"/>
        <w:rPr>
          <w:rFonts w:ascii="Times New Roman" w:hAnsi="Times New Roman" w:cs="Times New Roman"/>
        </w:rPr>
      </w:pPr>
    </w:p>
    <w:p w14:paraId="46206EDA" w14:textId="65496B13" w:rsidR="00C53A6C" w:rsidRDefault="00C53A6C" w:rsidP="00FB1B5E">
      <w:pPr>
        <w:spacing w:line="360" w:lineRule="auto"/>
        <w:rPr>
          <w:rFonts w:ascii="Times New Roman" w:hAnsi="Times New Roman" w:cs="Times New Roman"/>
        </w:rPr>
      </w:pPr>
    </w:p>
    <w:p w14:paraId="4C9D957D" w14:textId="547CB13A" w:rsidR="00C53A6C" w:rsidRDefault="00C53A6C" w:rsidP="00FB1B5E">
      <w:pPr>
        <w:spacing w:line="360" w:lineRule="auto"/>
        <w:rPr>
          <w:rFonts w:ascii="Times New Roman" w:hAnsi="Times New Roman" w:cs="Times New Roman"/>
        </w:rPr>
      </w:pPr>
    </w:p>
    <w:p w14:paraId="4EA7EF96" w14:textId="77777777" w:rsidR="00C53A6C" w:rsidRPr="006A6F52" w:rsidRDefault="00C53A6C" w:rsidP="00FB1B5E">
      <w:pPr>
        <w:spacing w:line="360" w:lineRule="auto"/>
        <w:rPr>
          <w:rFonts w:ascii="Times New Roman" w:hAnsi="Times New Roman" w:cs="Times New Roman"/>
        </w:rPr>
      </w:pPr>
    </w:p>
    <w:p w14:paraId="59EFD616" w14:textId="13DF01C9" w:rsidR="00B06984" w:rsidRPr="006A6F52" w:rsidRDefault="00B06984" w:rsidP="00FB1B5E">
      <w:pPr>
        <w:spacing w:line="360" w:lineRule="auto"/>
        <w:jc w:val="center"/>
        <w:rPr>
          <w:rFonts w:ascii="Times New Roman" w:hAnsi="Times New Roman" w:cs="Times New Roman"/>
        </w:rPr>
      </w:pPr>
      <w:r w:rsidRPr="006A6F52">
        <w:rPr>
          <w:rFonts w:ascii="Times New Roman" w:hAnsi="Times New Roman" w:cs="Times New Roman"/>
        </w:rPr>
        <w:t>Chișinău, 202</w:t>
      </w:r>
      <w:r w:rsidR="006D235A">
        <w:rPr>
          <w:rFonts w:ascii="Times New Roman" w:hAnsi="Times New Roman" w:cs="Times New Roman"/>
        </w:rPr>
        <w:t>3</w:t>
      </w:r>
    </w:p>
    <w:p w14:paraId="660D55CB" w14:textId="185B6B97" w:rsidR="00B06984" w:rsidRPr="006A6F52" w:rsidRDefault="00B06984" w:rsidP="00B06984">
      <w:pPr>
        <w:rPr>
          <w:rFonts w:ascii="Times New Roman" w:hAnsi="Times New Roman" w:cs="Times New Roman"/>
        </w:rPr>
      </w:pPr>
    </w:p>
    <w:p w14:paraId="063B3F19" w14:textId="29F06140" w:rsidR="00B23708" w:rsidRPr="006A6F52" w:rsidRDefault="00B23708" w:rsidP="00B06984">
      <w:pPr>
        <w:rPr>
          <w:rFonts w:ascii="Times New Roman" w:hAnsi="Times New Roman" w:cs="Times New Roman"/>
        </w:rPr>
      </w:pPr>
    </w:p>
    <w:p w14:paraId="227A9D50" w14:textId="77777777" w:rsidR="00B06984" w:rsidRPr="006A6F52" w:rsidRDefault="00B06984" w:rsidP="00FB1B5E">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F658BA" w:rsidRPr="006A6F52" w14:paraId="5591CF82" w14:textId="77777777" w:rsidTr="00F658BA">
        <w:tc>
          <w:tcPr>
            <w:tcW w:w="4675" w:type="dxa"/>
          </w:tcPr>
          <w:p w14:paraId="22A9A81F" w14:textId="4EE46109" w:rsidR="00FB1B5E" w:rsidRPr="006A6F52" w:rsidRDefault="00F658BA" w:rsidP="00FB1B5E">
            <w:pPr>
              <w:spacing w:before="120" w:after="120" w:line="276" w:lineRule="auto"/>
              <w:rPr>
                <w:rFonts w:ascii="Times New Roman" w:hAnsi="Times New Roman" w:cs="Times New Roman"/>
                <w:b/>
                <w:bCs/>
                <w:lang w:val="en-US"/>
              </w:rPr>
            </w:pPr>
            <w:r w:rsidRPr="006A6F52">
              <w:rPr>
                <w:rFonts w:ascii="Times New Roman" w:hAnsi="Times New Roman" w:cs="Times New Roman"/>
                <w:b/>
                <w:bCs/>
                <w:lang w:val="en-US"/>
              </w:rPr>
              <w:t>ENGLISH TEXT</w:t>
            </w:r>
          </w:p>
        </w:tc>
        <w:tc>
          <w:tcPr>
            <w:tcW w:w="4675" w:type="dxa"/>
          </w:tcPr>
          <w:p w14:paraId="61A36CCD" w14:textId="06DE1D26" w:rsidR="00F658BA" w:rsidRPr="006A6F52" w:rsidRDefault="00F658BA" w:rsidP="00FB1B5E">
            <w:pPr>
              <w:spacing w:before="120" w:after="120" w:line="276" w:lineRule="auto"/>
              <w:rPr>
                <w:rFonts w:ascii="Times New Roman" w:hAnsi="Times New Roman" w:cs="Times New Roman"/>
                <w:b/>
                <w:bCs/>
                <w:lang w:val="en-US"/>
              </w:rPr>
            </w:pPr>
            <w:r w:rsidRPr="006A6F52">
              <w:rPr>
                <w:rFonts w:ascii="Times New Roman" w:hAnsi="Times New Roman" w:cs="Times New Roman"/>
                <w:b/>
                <w:bCs/>
                <w:lang w:val="en-US"/>
              </w:rPr>
              <w:t>TRANSLATION INTO ROMANIAN</w:t>
            </w:r>
          </w:p>
        </w:tc>
      </w:tr>
      <w:tr w:rsidR="0081555A" w:rsidRPr="006A6F52" w14:paraId="4F3E6BEE" w14:textId="77777777" w:rsidTr="00785BD9">
        <w:trPr>
          <w:trHeight w:val="2882"/>
        </w:trPr>
        <w:tc>
          <w:tcPr>
            <w:tcW w:w="4675" w:type="dxa"/>
          </w:tcPr>
          <w:p w14:paraId="40D5A3B8" w14:textId="0988AF8C" w:rsidR="00C53A6C" w:rsidRDefault="00B23708" w:rsidP="00814046">
            <w:pPr>
              <w:jc w:val="both"/>
              <w:rPr>
                <w:rFonts w:ascii="Times New Roman" w:hAnsi="Times New Roman" w:cs="Times New Roman"/>
                <w:lang w:val="en-US"/>
              </w:rPr>
            </w:pPr>
            <w:r w:rsidRPr="006A6F52">
              <w:rPr>
                <w:rFonts w:ascii="Times New Roman" w:hAnsi="Times New Roman" w:cs="Times New Roman"/>
                <w:lang w:val="en-US"/>
              </w:rPr>
              <w:t xml:space="preserve"> </w:t>
            </w:r>
            <w:r w:rsidR="00C53A6C" w:rsidRPr="00C53A6C">
              <w:rPr>
                <w:rFonts w:ascii="Times New Roman" w:hAnsi="Times New Roman" w:cs="Times New Roman"/>
                <w:highlight w:val="yellow"/>
                <w:lang w:val="en-US"/>
              </w:rPr>
              <w:t>(From The Sunday Times)</w:t>
            </w:r>
          </w:p>
          <w:p w14:paraId="0D5F8D9B" w14:textId="69B0DB30" w:rsidR="00814046" w:rsidRDefault="00814046" w:rsidP="00814046">
            <w:pPr>
              <w:jc w:val="both"/>
              <w:rPr>
                <w:rFonts w:ascii="Times New Roman" w:hAnsi="Times New Roman" w:cs="Times New Roman"/>
                <w:lang w:val="en-US"/>
              </w:rPr>
            </w:pPr>
            <w:r>
              <w:rPr>
                <w:rFonts w:ascii="Times New Roman" w:hAnsi="Times New Roman" w:cs="Times New Roman"/>
                <w:lang w:val="en-US"/>
              </w:rPr>
              <w:t>LET’S DITCH EXAMS</w:t>
            </w:r>
          </w:p>
          <w:p w14:paraId="18974117" w14:textId="666BC5B3" w:rsidR="0081555A" w:rsidRPr="006A6F52" w:rsidRDefault="00814046" w:rsidP="00F10B93">
            <w:pPr>
              <w:jc w:val="both"/>
              <w:rPr>
                <w:rFonts w:ascii="Times New Roman" w:hAnsi="Times New Roman" w:cs="Times New Roman"/>
                <w:b/>
                <w:bCs/>
                <w:lang w:val="en-US"/>
              </w:rPr>
            </w:pPr>
            <w:r>
              <w:rPr>
                <w:rFonts w:ascii="Times New Roman" w:hAnsi="Times New Roman" w:cs="Times New Roman"/>
                <w:lang w:val="en-US"/>
              </w:rPr>
              <w:t>… A</w:t>
            </w:r>
            <w:r w:rsidR="00190A7B">
              <w:rPr>
                <w:rFonts w:ascii="Times New Roman" w:hAnsi="Times New Roman" w:cs="Times New Roman"/>
                <w:lang w:val="en-US"/>
              </w:rPr>
              <w:t>t the age of seven a child must do four test</w:t>
            </w:r>
            <w:r>
              <w:rPr>
                <w:rFonts w:ascii="Times New Roman" w:hAnsi="Times New Roman" w:cs="Times New Roman"/>
                <w:lang w:val="en-US"/>
              </w:rPr>
              <w:t>s</w:t>
            </w:r>
            <w:r w:rsidR="00190A7B">
              <w:rPr>
                <w:rFonts w:ascii="Times New Roman" w:hAnsi="Times New Roman" w:cs="Times New Roman"/>
                <w:lang w:val="en-US"/>
              </w:rPr>
              <w:t xml:space="preserve">: </w:t>
            </w:r>
            <w:proofErr w:type="spellStart"/>
            <w:r w:rsidR="00190A7B">
              <w:rPr>
                <w:rFonts w:ascii="Times New Roman" w:hAnsi="Times New Roman" w:cs="Times New Roman"/>
                <w:lang w:val="en-US"/>
              </w:rPr>
              <w:t>maths</w:t>
            </w:r>
            <w:proofErr w:type="spellEnd"/>
            <w:r w:rsidR="00190A7B">
              <w:rPr>
                <w:rFonts w:ascii="Times New Roman" w:hAnsi="Times New Roman" w:cs="Times New Roman"/>
                <w:lang w:val="en-US"/>
              </w:rPr>
              <w:t xml:space="preserve">, reading, spelling and writing. By the end of A levels the total will be 56. But these are only the public examinations or tests called for by the national curriculum, which almost all </w:t>
            </w:r>
            <w:r w:rsidR="003A5C14">
              <w:rPr>
                <w:rFonts w:ascii="Times New Roman" w:hAnsi="Times New Roman" w:cs="Times New Roman"/>
                <w:lang w:val="en-US"/>
              </w:rPr>
              <w:t>pupils</w:t>
            </w:r>
            <w:r w:rsidR="00190A7B">
              <w:rPr>
                <w:rFonts w:ascii="Times New Roman" w:hAnsi="Times New Roman" w:cs="Times New Roman"/>
                <w:lang w:val="en-US"/>
              </w:rPr>
              <w:t xml:space="preserve"> must take. Most schools opt for many more, which can take the final figure above the 100 </w:t>
            </w:r>
            <w:proofErr w:type="gramStart"/>
            <w:r w:rsidR="00190A7B">
              <w:rPr>
                <w:rFonts w:ascii="Times New Roman" w:hAnsi="Times New Roman" w:cs="Times New Roman"/>
                <w:lang w:val="en-US"/>
              </w:rPr>
              <w:t>mark</w:t>
            </w:r>
            <w:proofErr w:type="gramEnd"/>
            <w:r w:rsidR="00190A7B">
              <w:rPr>
                <w:rFonts w:ascii="Times New Roman" w:hAnsi="Times New Roman" w:cs="Times New Roman"/>
                <w:lang w:val="en-US"/>
              </w:rPr>
              <w:t>.</w:t>
            </w:r>
          </w:p>
        </w:tc>
        <w:tc>
          <w:tcPr>
            <w:tcW w:w="4675" w:type="dxa"/>
          </w:tcPr>
          <w:p w14:paraId="7DA8C946" w14:textId="3F6F3C4D" w:rsidR="0081555A" w:rsidRPr="006A6F52" w:rsidRDefault="0081555A" w:rsidP="00FB1B5E">
            <w:pPr>
              <w:spacing w:line="276" w:lineRule="auto"/>
              <w:jc w:val="both"/>
              <w:rPr>
                <w:rFonts w:ascii="Times New Roman" w:hAnsi="Times New Roman" w:cs="Times New Roman"/>
                <w:lang w:val="ro-MD"/>
              </w:rPr>
            </w:pPr>
          </w:p>
        </w:tc>
      </w:tr>
      <w:tr w:rsidR="0081555A" w:rsidRPr="006A6F52" w14:paraId="4BE3C539" w14:textId="77777777" w:rsidTr="00785BD9">
        <w:trPr>
          <w:trHeight w:val="2331"/>
        </w:trPr>
        <w:tc>
          <w:tcPr>
            <w:tcW w:w="4675" w:type="dxa"/>
          </w:tcPr>
          <w:p w14:paraId="4AF43270" w14:textId="5081CDF9" w:rsidR="0081555A" w:rsidRPr="006A6F52" w:rsidRDefault="00B23708" w:rsidP="00785BD9">
            <w:pPr>
              <w:jc w:val="both"/>
              <w:rPr>
                <w:rFonts w:ascii="Times New Roman" w:hAnsi="Times New Roman" w:cs="Times New Roman"/>
                <w:lang w:val="en-US"/>
              </w:rPr>
            </w:pPr>
            <w:r w:rsidRPr="006A6F52">
              <w:rPr>
                <w:rFonts w:ascii="Times New Roman" w:hAnsi="Times New Roman" w:cs="Times New Roman"/>
                <w:lang w:val="en-US"/>
              </w:rPr>
              <w:t xml:space="preserve">   </w:t>
            </w:r>
            <w:r w:rsidR="00190A7B">
              <w:rPr>
                <w:rFonts w:ascii="Times New Roman" w:hAnsi="Times New Roman" w:cs="Times New Roman"/>
                <w:lang w:val="en-US"/>
              </w:rPr>
              <w:t xml:space="preserve">Why would they do that </w:t>
            </w:r>
            <w:r w:rsidR="00785BD9">
              <w:rPr>
                <w:rFonts w:ascii="Times New Roman" w:hAnsi="Times New Roman" w:cs="Times New Roman"/>
                <w:lang w:val="en-US"/>
              </w:rPr>
              <w:t>when head teachers across the land say they can scarcely cope as it is? Because they are afraid that if they don’t their young charges</w:t>
            </w:r>
            <w:r w:rsidR="003A5C14">
              <w:rPr>
                <w:rFonts w:ascii="Times New Roman" w:hAnsi="Times New Roman" w:cs="Times New Roman"/>
                <w:lang w:val="en-US"/>
              </w:rPr>
              <w:t xml:space="preserve"> </w:t>
            </w:r>
            <w:r w:rsidR="00785BD9">
              <w:rPr>
                <w:rFonts w:ascii="Times New Roman" w:hAnsi="Times New Roman" w:cs="Times New Roman"/>
                <w:lang w:val="en-US"/>
              </w:rPr>
              <w:t xml:space="preserve">will not be sufficiently practiced in the art of passing exams and will fail when the big tests arrive. In other words, the point of school has become the sitting and passing of exams. </w:t>
            </w:r>
          </w:p>
        </w:tc>
        <w:tc>
          <w:tcPr>
            <w:tcW w:w="4675" w:type="dxa"/>
          </w:tcPr>
          <w:p w14:paraId="153FCE8D" w14:textId="2969245A" w:rsidR="0081555A" w:rsidRPr="006A6F52" w:rsidRDefault="0081555A" w:rsidP="00FB1B5E">
            <w:pPr>
              <w:spacing w:line="276" w:lineRule="auto"/>
              <w:jc w:val="both"/>
              <w:rPr>
                <w:rFonts w:ascii="Times New Roman" w:hAnsi="Times New Roman" w:cs="Times New Roman"/>
                <w:lang w:val="ro-MD"/>
              </w:rPr>
            </w:pPr>
          </w:p>
        </w:tc>
      </w:tr>
      <w:tr w:rsidR="0081555A" w:rsidRPr="006A6F52" w14:paraId="7C68DCA3" w14:textId="77777777" w:rsidTr="00B23708">
        <w:trPr>
          <w:trHeight w:val="2967"/>
        </w:trPr>
        <w:tc>
          <w:tcPr>
            <w:tcW w:w="4675" w:type="dxa"/>
          </w:tcPr>
          <w:p w14:paraId="33B56BD5" w14:textId="3E630AC2" w:rsidR="0081555A" w:rsidRPr="006A6F52" w:rsidRDefault="00785BD9" w:rsidP="00785BD9">
            <w:pPr>
              <w:jc w:val="both"/>
              <w:rPr>
                <w:rFonts w:ascii="Times New Roman" w:hAnsi="Times New Roman" w:cs="Times New Roman"/>
                <w:lang w:val="en-US"/>
              </w:rPr>
            </w:pPr>
            <w:r>
              <w:rPr>
                <w:rFonts w:ascii="Times New Roman" w:hAnsi="Times New Roman" w:cs="Times New Roman"/>
                <w:lang w:val="en-US"/>
              </w:rPr>
              <w:t>It is odder still, given that until relatively recently scarcely anyone in education had a good word to say for exams. They were the unwelcome legacy of the Victorian schoolroom in which children sat in near rows and learnt by rote. What a terrible betrayal of a child’s imagination and creativity, everyone said. Surely it was obvious that exams proved only how good some children were at performing a particular day. They said nothing about the child’s innate intelligence or even breadth of knowledge.</w:t>
            </w:r>
          </w:p>
        </w:tc>
        <w:tc>
          <w:tcPr>
            <w:tcW w:w="4675" w:type="dxa"/>
          </w:tcPr>
          <w:p w14:paraId="51F6996D" w14:textId="41A44F7C" w:rsidR="0081555A" w:rsidRPr="006A6F52" w:rsidRDefault="0081555A" w:rsidP="00FB1B5E">
            <w:pPr>
              <w:spacing w:line="276" w:lineRule="auto"/>
              <w:jc w:val="both"/>
              <w:rPr>
                <w:rFonts w:ascii="Times New Roman" w:hAnsi="Times New Roman" w:cs="Times New Roman"/>
                <w:lang w:val="ro-MD"/>
              </w:rPr>
            </w:pPr>
          </w:p>
        </w:tc>
      </w:tr>
      <w:tr w:rsidR="0081555A" w:rsidRPr="006A6F52" w14:paraId="29BA388C" w14:textId="77777777" w:rsidTr="00814046">
        <w:trPr>
          <w:trHeight w:val="801"/>
        </w:trPr>
        <w:tc>
          <w:tcPr>
            <w:tcW w:w="4675" w:type="dxa"/>
          </w:tcPr>
          <w:p w14:paraId="5F1EA276" w14:textId="6C9FFB8A" w:rsidR="0081555A" w:rsidRPr="006A6F52" w:rsidRDefault="00785BD9" w:rsidP="006A6F52">
            <w:pPr>
              <w:spacing w:line="276" w:lineRule="auto"/>
              <w:jc w:val="both"/>
              <w:rPr>
                <w:rFonts w:ascii="Times New Roman" w:hAnsi="Times New Roman" w:cs="Times New Roman"/>
                <w:lang w:val="en-US"/>
              </w:rPr>
            </w:pPr>
            <w:r>
              <w:rPr>
                <w:rFonts w:ascii="Times New Roman" w:hAnsi="Times New Roman" w:cs="Times New Roman"/>
                <w:lang w:val="en-US"/>
              </w:rPr>
              <w:t>History, they said, was full of people who had achieved great things and who had never passed an exam in their lives. Even as a test of memory. Exams were irrelevant.</w:t>
            </w:r>
            <w:r w:rsidR="003A5C14">
              <w:rPr>
                <w:rFonts w:ascii="Times New Roman" w:hAnsi="Times New Roman" w:cs="Times New Roman"/>
                <w:lang w:val="en-US"/>
              </w:rPr>
              <w:t xml:space="preserve"> Who needs to remember things when we can click on a mouse and retrieve more information than 1000 </w:t>
            </w:r>
            <w:proofErr w:type="spellStart"/>
            <w:r w:rsidR="003A5C14">
              <w:rPr>
                <w:rFonts w:ascii="Times New Roman" w:hAnsi="Times New Roman" w:cs="Times New Roman"/>
                <w:lang w:val="en-US"/>
              </w:rPr>
              <w:t>Einsteins</w:t>
            </w:r>
            <w:proofErr w:type="spellEnd"/>
            <w:r w:rsidR="003A5C14">
              <w:rPr>
                <w:rFonts w:ascii="Times New Roman" w:hAnsi="Times New Roman" w:cs="Times New Roman"/>
                <w:lang w:val="en-US"/>
              </w:rPr>
              <w:t xml:space="preserve"> could store in their brains? They are little better for testing a child’s ability to think. They might show whether he had grasped a mathematical theory but what about </w:t>
            </w:r>
            <w:r w:rsidR="003A5C14">
              <w:rPr>
                <w:rFonts w:ascii="Times New Roman" w:hAnsi="Times New Roman" w:cs="Times New Roman"/>
                <w:lang w:val="en-US"/>
              </w:rPr>
              <w:lastRenderedPageBreak/>
              <w:t xml:space="preserve">history or English? What could possibly be the value od mugging up a few pre-scripted essays for the topics the teacher reckons are most likely to come up? They’ll have forgotten a few weeks later anyway. </w:t>
            </w:r>
          </w:p>
        </w:tc>
        <w:tc>
          <w:tcPr>
            <w:tcW w:w="4675" w:type="dxa"/>
          </w:tcPr>
          <w:p w14:paraId="354B6DA6" w14:textId="578A2A20" w:rsidR="0081555A" w:rsidRPr="006A6F52" w:rsidRDefault="0081555A" w:rsidP="00FB1B5E">
            <w:pPr>
              <w:spacing w:line="276" w:lineRule="auto"/>
              <w:jc w:val="both"/>
              <w:rPr>
                <w:rFonts w:ascii="Times New Roman" w:hAnsi="Times New Roman" w:cs="Times New Roman"/>
                <w:lang w:val="ro-MD"/>
              </w:rPr>
            </w:pPr>
          </w:p>
        </w:tc>
      </w:tr>
      <w:tr w:rsidR="00814046" w:rsidRPr="006A6F52" w14:paraId="2401A371" w14:textId="77777777" w:rsidTr="00B23708">
        <w:trPr>
          <w:trHeight w:val="3947"/>
        </w:trPr>
        <w:tc>
          <w:tcPr>
            <w:tcW w:w="4675" w:type="dxa"/>
          </w:tcPr>
          <w:p w14:paraId="12490551" w14:textId="643C005C" w:rsidR="00814046" w:rsidRDefault="00814046" w:rsidP="006A6F52">
            <w:pPr>
              <w:spacing w:line="276" w:lineRule="auto"/>
              <w:jc w:val="both"/>
              <w:rPr>
                <w:rFonts w:ascii="Times New Roman" w:hAnsi="Times New Roman" w:cs="Times New Roman"/>
                <w:lang w:val="en-US"/>
              </w:rPr>
            </w:pPr>
            <w:r>
              <w:rPr>
                <w:rFonts w:ascii="Times New Roman" w:hAnsi="Times New Roman" w:cs="Times New Roman"/>
                <w:lang w:val="en-US"/>
              </w:rPr>
              <w:t xml:space="preserve">… Then there are league tables, which can be indeed useful for parents who want the best education for their children. Exams are indispensable to league tables. They become the measure of everything. Who gains from all this? The politicians. They can use statistics to “prove” that things are improving. </w:t>
            </w:r>
            <w:r w:rsidR="003C6C00">
              <w:rPr>
                <w:rFonts w:ascii="Times New Roman" w:hAnsi="Times New Roman" w:cs="Times New Roman"/>
                <w:lang w:val="en-US"/>
              </w:rPr>
              <w:t xml:space="preserve">Some schools work the system to their advantage: the more pupils their good results attract, the higher their income. But the biggest winners are in the cramming industry. Private tutors have never been in such demand. </w:t>
            </w:r>
          </w:p>
        </w:tc>
        <w:tc>
          <w:tcPr>
            <w:tcW w:w="4675" w:type="dxa"/>
          </w:tcPr>
          <w:p w14:paraId="165DB551" w14:textId="77777777" w:rsidR="00814046" w:rsidRPr="006A6F52" w:rsidRDefault="00814046" w:rsidP="00FB1B5E">
            <w:pPr>
              <w:spacing w:line="276" w:lineRule="auto"/>
              <w:jc w:val="both"/>
              <w:rPr>
                <w:rFonts w:ascii="Times New Roman" w:hAnsi="Times New Roman" w:cs="Times New Roman"/>
                <w:lang w:val="ro-MD"/>
              </w:rPr>
            </w:pPr>
          </w:p>
        </w:tc>
      </w:tr>
      <w:tr w:rsidR="003C6C00" w:rsidRPr="006A6F52" w14:paraId="047F8ECA" w14:textId="77777777" w:rsidTr="00B23708">
        <w:trPr>
          <w:trHeight w:val="3947"/>
        </w:trPr>
        <w:tc>
          <w:tcPr>
            <w:tcW w:w="4675" w:type="dxa"/>
          </w:tcPr>
          <w:p w14:paraId="167C2A5E" w14:textId="77777777" w:rsidR="003C6C00" w:rsidRDefault="003C6C00" w:rsidP="006A6F52">
            <w:pPr>
              <w:spacing w:line="276" w:lineRule="auto"/>
              <w:jc w:val="both"/>
              <w:rPr>
                <w:rFonts w:ascii="Times New Roman" w:hAnsi="Times New Roman" w:cs="Times New Roman"/>
                <w:lang w:val="en-US"/>
              </w:rPr>
            </w:pPr>
            <w:r w:rsidRPr="003C6C00">
              <w:rPr>
                <w:rFonts w:ascii="Times New Roman" w:hAnsi="Times New Roman" w:cs="Times New Roman"/>
                <w:lang w:val="en-US"/>
              </w:rPr>
              <w:t xml:space="preserve">Who </w:t>
            </w:r>
            <w:r>
              <w:rPr>
                <w:rFonts w:ascii="Times New Roman" w:hAnsi="Times New Roman" w:cs="Times New Roman"/>
                <w:lang w:val="en-US"/>
              </w:rPr>
              <w:t>lose</w:t>
            </w:r>
            <w:r w:rsidRPr="003C6C00">
              <w:rPr>
                <w:rFonts w:ascii="Times New Roman" w:hAnsi="Times New Roman" w:cs="Times New Roman"/>
                <w:lang w:val="en-US"/>
              </w:rPr>
              <w:t>s from all this?</w:t>
            </w:r>
            <w:r>
              <w:rPr>
                <w:rFonts w:ascii="Times New Roman" w:hAnsi="Times New Roman" w:cs="Times New Roman"/>
                <w:lang w:val="en-US"/>
              </w:rPr>
              <w:t xml:space="preserve"> The schools who do not cheat and who have to face much higher bills in examination fees.</w:t>
            </w:r>
          </w:p>
          <w:p w14:paraId="2B402A44" w14:textId="29D84A8D" w:rsidR="003C6C00" w:rsidRDefault="003C6C00" w:rsidP="006A6F52">
            <w:pPr>
              <w:spacing w:line="276" w:lineRule="auto"/>
              <w:jc w:val="both"/>
              <w:rPr>
                <w:rFonts w:ascii="Times New Roman" w:hAnsi="Times New Roman" w:cs="Times New Roman"/>
                <w:lang w:val="en-US"/>
              </w:rPr>
            </w:pPr>
            <w:r>
              <w:rPr>
                <w:rFonts w:ascii="Times New Roman" w:hAnsi="Times New Roman" w:cs="Times New Roman"/>
                <w:lang w:val="en-US"/>
              </w:rPr>
              <w:t>The teachers who feel their vocation is being stolen from them; instead of teaching they must become administrator of an educational process. But the biggest losers, it goes without saying, ar</w:t>
            </w:r>
            <w:r w:rsidR="00C53A6C">
              <w:rPr>
                <w:rFonts w:ascii="Times New Roman" w:hAnsi="Times New Roman" w:cs="Times New Roman"/>
                <w:lang w:val="en-US"/>
              </w:rPr>
              <w:t>e</w:t>
            </w:r>
            <w:r>
              <w:rPr>
                <w:rFonts w:ascii="Times New Roman" w:hAnsi="Times New Roman" w:cs="Times New Roman"/>
                <w:lang w:val="en-US"/>
              </w:rPr>
              <w:t xml:space="preserve"> the children</w:t>
            </w:r>
            <w:r w:rsidR="00C53A6C">
              <w:rPr>
                <w:rFonts w:ascii="Times New Roman" w:hAnsi="Times New Roman" w:cs="Times New Roman"/>
                <w:lang w:val="en-US"/>
              </w:rPr>
              <w:t xml:space="preserve">. It is desperately sad to talk to children who seem to spend half their young lives worrying about the next set of exams and measuring their success only by those results. </w:t>
            </w:r>
          </w:p>
        </w:tc>
        <w:tc>
          <w:tcPr>
            <w:tcW w:w="4675" w:type="dxa"/>
          </w:tcPr>
          <w:p w14:paraId="57A232B1" w14:textId="77777777" w:rsidR="003C6C00" w:rsidRPr="006A6F52" w:rsidRDefault="003C6C00" w:rsidP="00FB1B5E">
            <w:pPr>
              <w:spacing w:line="276" w:lineRule="auto"/>
              <w:jc w:val="both"/>
              <w:rPr>
                <w:rFonts w:ascii="Times New Roman" w:hAnsi="Times New Roman" w:cs="Times New Roman"/>
                <w:lang w:val="ro-MD"/>
              </w:rPr>
            </w:pPr>
          </w:p>
        </w:tc>
      </w:tr>
    </w:tbl>
    <w:p w14:paraId="46D0D115" w14:textId="7BA34A4A" w:rsidR="00521C2B" w:rsidRPr="006A6F52" w:rsidRDefault="00521C2B" w:rsidP="00FB1B5E">
      <w:pPr>
        <w:spacing w:line="276" w:lineRule="auto"/>
        <w:jc w:val="both"/>
        <w:rPr>
          <w:rFonts w:ascii="Times New Roman" w:hAnsi="Times New Roman" w:cs="Times New Roman"/>
          <w:lang w:val="en-US"/>
        </w:rPr>
      </w:pPr>
    </w:p>
    <w:p w14:paraId="64CD6C74" w14:textId="1B9F2E74" w:rsidR="00FB1B5E" w:rsidRDefault="00FB1B5E" w:rsidP="00FB1B5E">
      <w:pPr>
        <w:spacing w:line="276" w:lineRule="auto"/>
        <w:rPr>
          <w:rFonts w:ascii="Times New Roman" w:hAnsi="Times New Roman" w:cs="Times New Roman"/>
          <w:lang w:val="en-US"/>
        </w:rPr>
      </w:pPr>
    </w:p>
    <w:p w14:paraId="44C5CD44" w14:textId="73607B39" w:rsidR="00C53A6C" w:rsidRDefault="00C53A6C" w:rsidP="00FB1B5E">
      <w:pPr>
        <w:spacing w:line="276" w:lineRule="auto"/>
        <w:rPr>
          <w:rFonts w:ascii="Times New Roman" w:hAnsi="Times New Roman" w:cs="Times New Roman"/>
          <w:lang w:val="en-US"/>
        </w:rPr>
      </w:pPr>
    </w:p>
    <w:p w14:paraId="57642B86" w14:textId="38E68A39" w:rsidR="00C53A6C" w:rsidRDefault="00C53A6C" w:rsidP="00FB1B5E">
      <w:pPr>
        <w:spacing w:line="276" w:lineRule="auto"/>
        <w:rPr>
          <w:rFonts w:ascii="Times New Roman" w:hAnsi="Times New Roman" w:cs="Times New Roman"/>
          <w:lang w:val="en-US"/>
        </w:rPr>
      </w:pPr>
    </w:p>
    <w:p w14:paraId="7F517EAD" w14:textId="7475A81C" w:rsidR="00C53A6C" w:rsidRDefault="00C53A6C" w:rsidP="00FB1B5E">
      <w:pPr>
        <w:spacing w:line="276" w:lineRule="auto"/>
        <w:rPr>
          <w:rFonts w:ascii="Times New Roman" w:hAnsi="Times New Roman" w:cs="Times New Roman"/>
          <w:lang w:val="en-US"/>
        </w:rPr>
      </w:pPr>
    </w:p>
    <w:p w14:paraId="60BF1E59" w14:textId="1EFC36FE" w:rsidR="00C53A6C" w:rsidRDefault="00C53A6C" w:rsidP="00FB1B5E">
      <w:pPr>
        <w:spacing w:line="276" w:lineRule="auto"/>
        <w:rPr>
          <w:rFonts w:ascii="Times New Roman" w:hAnsi="Times New Roman" w:cs="Times New Roman"/>
          <w:lang w:val="en-US"/>
        </w:rPr>
      </w:pPr>
    </w:p>
    <w:p w14:paraId="4CD66F03" w14:textId="596D9D88" w:rsidR="00C53A6C" w:rsidRDefault="00C53A6C" w:rsidP="00FB1B5E">
      <w:pPr>
        <w:spacing w:line="276" w:lineRule="auto"/>
        <w:rPr>
          <w:rFonts w:ascii="Times New Roman" w:hAnsi="Times New Roman" w:cs="Times New Roman"/>
          <w:lang w:val="en-US"/>
        </w:rPr>
      </w:pPr>
    </w:p>
    <w:p w14:paraId="5D414345" w14:textId="2BBE983E" w:rsidR="00C53A6C" w:rsidRDefault="00C53A6C" w:rsidP="00FB1B5E">
      <w:pPr>
        <w:spacing w:line="276" w:lineRule="auto"/>
        <w:rPr>
          <w:rFonts w:ascii="Times New Roman" w:hAnsi="Times New Roman" w:cs="Times New Roman"/>
          <w:lang w:val="en-US"/>
        </w:rPr>
      </w:pPr>
    </w:p>
    <w:p w14:paraId="49E344C3" w14:textId="2ED1B632" w:rsidR="00C53A6C" w:rsidRDefault="00C53A6C" w:rsidP="00FB1B5E">
      <w:pPr>
        <w:spacing w:line="276" w:lineRule="auto"/>
        <w:rPr>
          <w:rFonts w:ascii="Times New Roman" w:hAnsi="Times New Roman" w:cs="Times New Roman"/>
          <w:lang w:val="en-US"/>
        </w:rPr>
      </w:pPr>
    </w:p>
    <w:p w14:paraId="3E476F56" w14:textId="77777777" w:rsidR="00C53A6C" w:rsidRPr="006A6F52" w:rsidRDefault="00C53A6C" w:rsidP="00FB1B5E">
      <w:pPr>
        <w:spacing w:line="276" w:lineRule="auto"/>
        <w:rPr>
          <w:rFonts w:ascii="Times New Roman" w:hAnsi="Times New Roman" w:cs="Times New Roman"/>
          <w:lang w:val="en-US"/>
        </w:rPr>
      </w:pPr>
    </w:p>
    <w:p w14:paraId="418C80E3" w14:textId="5904A5FF" w:rsidR="00F658BA" w:rsidRPr="006A6F52" w:rsidRDefault="00F658BA" w:rsidP="00FB1B5E">
      <w:pPr>
        <w:spacing w:line="276" w:lineRule="auto"/>
        <w:rPr>
          <w:rFonts w:ascii="Times New Roman" w:hAnsi="Times New Roman" w:cs="Times New Roman"/>
          <w:lang w:val="en-US"/>
        </w:rPr>
      </w:pPr>
      <w:r w:rsidRPr="006A6F52">
        <w:rPr>
          <w:rFonts w:ascii="Times New Roman" w:hAnsi="Times New Roman" w:cs="Times New Roman"/>
          <w:lang w:val="en-US"/>
        </w:rPr>
        <w:lastRenderedPageBreak/>
        <w:t xml:space="preserve">Make up a </w:t>
      </w:r>
      <w:r w:rsidRPr="006A6F52">
        <w:rPr>
          <w:rFonts w:ascii="Times New Roman" w:hAnsi="Times New Roman" w:cs="Times New Roman"/>
          <w:b/>
          <w:bCs/>
          <w:lang w:val="en-US"/>
        </w:rPr>
        <w:t>glossary of 20 words</w:t>
      </w:r>
      <w:r w:rsidRPr="006A6F52">
        <w:rPr>
          <w:rFonts w:ascii="Times New Roman" w:hAnsi="Times New Roman" w:cs="Times New Roman"/>
          <w:lang w:val="en-US"/>
        </w:rPr>
        <w:t xml:space="preserve"> and phrases related to the topic of the text:</w:t>
      </w:r>
    </w:p>
    <w:p w14:paraId="2CAD3E53" w14:textId="6241AFDE" w:rsidR="0081555A" w:rsidRPr="006A6F52" w:rsidRDefault="0081555A" w:rsidP="00FB1B5E">
      <w:pPr>
        <w:spacing w:line="276" w:lineRule="auto"/>
        <w:rPr>
          <w:rFonts w:ascii="Times New Roman" w:hAnsi="Times New Roman" w:cs="Times New Roman"/>
          <w:lang w:val="en-US"/>
        </w:rPr>
      </w:pPr>
    </w:p>
    <w:tbl>
      <w:tblPr>
        <w:tblStyle w:val="TableGrid"/>
        <w:tblW w:w="9634" w:type="dxa"/>
        <w:tblLook w:val="04A0" w:firstRow="1" w:lastRow="0" w:firstColumn="1" w:lastColumn="0" w:noHBand="0" w:noVBand="1"/>
      </w:tblPr>
      <w:tblGrid>
        <w:gridCol w:w="704"/>
        <w:gridCol w:w="1985"/>
        <w:gridCol w:w="4820"/>
        <w:gridCol w:w="2125"/>
      </w:tblGrid>
      <w:tr w:rsidR="00057E02" w:rsidRPr="006A6F52" w14:paraId="0E641D62" w14:textId="77777777" w:rsidTr="00057E02">
        <w:tc>
          <w:tcPr>
            <w:tcW w:w="704" w:type="dxa"/>
          </w:tcPr>
          <w:p w14:paraId="4BBF2374" w14:textId="77777777" w:rsidR="0081555A" w:rsidRPr="006A6F52" w:rsidRDefault="0081555A" w:rsidP="00FB1B5E">
            <w:pPr>
              <w:spacing w:line="276" w:lineRule="auto"/>
              <w:ind w:left="-48"/>
              <w:rPr>
                <w:rFonts w:ascii="Times New Roman" w:hAnsi="Times New Roman" w:cs="Times New Roman"/>
                <w:b/>
                <w:bCs/>
              </w:rPr>
            </w:pPr>
          </w:p>
        </w:tc>
        <w:tc>
          <w:tcPr>
            <w:tcW w:w="1985" w:type="dxa"/>
          </w:tcPr>
          <w:p w14:paraId="7EC008C8" w14:textId="4C4593FE" w:rsidR="0081555A" w:rsidRPr="006A6F52" w:rsidRDefault="0081555A" w:rsidP="00FB1B5E">
            <w:pPr>
              <w:spacing w:line="276" w:lineRule="auto"/>
              <w:rPr>
                <w:rFonts w:ascii="Times New Roman" w:hAnsi="Times New Roman" w:cs="Times New Roman"/>
                <w:b/>
                <w:bCs/>
              </w:rPr>
            </w:pPr>
            <w:r w:rsidRPr="006A6F52">
              <w:rPr>
                <w:rFonts w:ascii="Times New Roman" w:hAnsi="Times New Roman" w:cs="Times New Roman"/>
                <w:b/>
                <w:bCs/>
              </w:rPr>
              <w:t>English</w:t>
            </w:r>
          </w:p>
        </w:tc>
        <w:tc>
          <w:tcPr>
            <w:tcW w:w="4820" w:type="dxa"/>
          </w:tcPr>
          <w:p w14:paraId="281DD339" w14:textId="0D04D0A9" w:rsidR="0081555A" w:rsidRPr="006A6F52" w:rsidRDefault="0081555A" w:rsidP="00FB1B5E">
            <w:pPr>
              <w:spacing w:line="276" w:lineRule="auto"/>
              <w:rPr>
                <w:rFonts w:ascii="Times New Roman" w:hAnsi="Times New Roman" w:cs="Times New Roman"/>
                <w:b/>
                <w:bCs/>
              </w:rPr>
            </w:pPr>
            <w:r w:rsidRPr="006A6F52">
              <w:rPr>
                <w:rFonts w:ascii="Times New Roman" w:hAnsi="Times New Roman" w:cs="Times New Roman"/>
                <w:b/>
                <w:bCs/>
              </w:rPr>
              <w:t>Definition in English</w:t>
            </w:r>
          </w:p>
        </w:tc>
        <w:tc>
          <w:tcPr>
            <w:tcW w:w="2125" w:type="dxa"/>
          </w:tcPr>
          <w:p w14:paraId="1B3D0135" w14:textId="644E9B37" w:rsidR="0081555A" w:rsidRPr="006A6F52" w:rsidRDefault="0081555A" w:rsidP="00FB1B5E">
            <w:pPr>
              <w:spacing w:line="276" w:lineRule="auto"/>
              <w:rPr>
                <w:rFonts w:ascii="Times New Roman" w:hAnsi="Times New Roman" w:cs="Times New Roman"/>
                <w:b/>
                <w:bCs/>
              </w:rPr>
            </w:pPr>
            <w:r w:rsidRPr="006A6F52">
              <w:rPr>
                <w:rFonts w:ascii="Times New Roman" w:hAnsi="Times New Roman" w:cs="Times New Roman"/>
                <w:b/>
                <w:bCs/>
              </w:rPr>
              <w:t>Romanian</w:t>
            </w:r>
          </w:p>
        </w:tc>
      </w:tr>
      <w:tr w:rsidR="00ED3224" w:rsidRPr="006A6F52" w14:paraId="5A5EB7AD" w14:textId="77777777" w:rsidTr="00057E02">
        <w:tc>
          <w:tcPr>
            <w:tcW w:w="704" w:type="dxa"/>
          </w:tcPr>
          <w:p w14:paraId="59A9EB08" w14:textId="390456D3" w:rsidR="00ED3224" w:rsidRPr="006A6F52" w:rsidRDefault="00ED3224" w:rsidP="00FB1B5E">
            <w:pPr>
              <w:pStyle w:val="ListParagraph"/>
              <w:numPr>
                <w:ilvl w:val="0"/>
                <w:numId w:val="4"/>
              </w:numPr>
              <w:spacing w:line="276" w:lineRule="auto"/>
              <w:rPr>
                <w:rFonts w:ascii="Times New Roman" w:hAnsi="Times New Roman" w:cs="Times New Roman"/>
              </w:rPr>
            </w:pPr>
          </w:p>
        </w:tc>
        <w:tc>
          <w:tcPr>
            <w:tcW w:w="1985" w:type="dxa"/>
          </w:tcPr>
          <w:p w14:paraId="66AA751C" w14:textId="5B4117C0" w:rsidR="00ED3224" w:rsidRPr="006A6F52" w:rsidRDefault="00ED3224" w:rsidP="00FB1B5E">
            <w:pPr>
              <w:spacing w:line="276" w:lineRule="auto"/>
              <w:rPr>
                <w:rFonts w:ascii="Times New Roman" w:hAnsi="Times New Roman" w:cs="Times New Roman"/>
              </w:rPr>
            </w:pPr>
          </w:p>
        </w:tc>
        <w:tc>
          <w:tcPr>
            <w:tcW w:w="4820" w:type="dxa"/>
          </w:tcPr>
          <w:p w14:paraId="345B9FE5" w14:textId="612172E1" w:rsidR="00ED3224" w:rsidRPr="006A6F52" w:rsidRDefault="00ED3224" w:rsidP="00FB1B5E">
            <w:pPr>
              <w:spacing w:line="276" w:lineRule="auto"/>
              <w:rPr>
                <w:rFonts w:ascii="Times New Roman" w:hAnsi="Times New Roman" w:cs="Times New Roman"/>
              </w:rPr>
            </w:pPr>
          </w:p>
        </w:tc>
        <w:tc>
          <w:tcPr>
            <w:tcW w:w="2125" w:type="dxa"/>
          </w:tcPr>
          <w:p w14:paraId="3A11DD2C" w14:textId="71BFAB74" w:rsidR="00ED3224" w:rsidRPr="006A6F52" w:rsidRDefault="00ED3224" w:rsidP="00FB1B5E">
            <w:pPr>
              <w:spacing w:line="276" w:lineRule="auto"/>
              <w:rPr>
                <w:rFonts w:ascii="Times New Roman" w:hAnsi="Times New Roman" w:cs="Times New Roman"/>
              </w:rPr>
            </w:pPr>
          </w:p>
        </w:tc>
      </w:tr>
      <w:tr w:rsidR="00057E02" w:rsidRPr="006A6F52" w14:paraId="24B7539B" w14:textId="77777777" w:rsidTr="00057E02">
        <w:tc>
          <w:tcPr>
            <w:tcW w:w="704" w:type="dxa"/>
          </w:tcPr>
          <w:p w14:paraId="31C7E4E3" w14:textId="44B744EF" w:rsidR="0081555A" w:rsidRPr="006A6F52" w:rsidRDefault="0081555A" w:rsidP="00FB1B5E">
            <w:pPr>
              <w:pStyle w:val="ListParagraph"/>
              <w:numPr>
                <w:ilvl w:val="0"/>
                <w:numId w:val="4"/>
              </w:numPr>
              <w:spacing w:line="276" w:lineRule="auto"/>
              <w:rPr>
                <w:rFonts w:ascii="Times New Roman" w:hAnsi="Times New Roman" w:cs="Times New Roman"/>
              </w:rPr>
            </w:pPr>
          </w:p>
        </w:tc>
        <w:tc>
          <w:tcPr>
            <w:tcW w:w="1985" w:type="dxa"/>
          </w:tcPr>
          <w:p w14:paraId="5CA4995A" w14:textId="060F91CF" w:rsidR="0081555A" w:rsidRPr="006A6F52" w:rsidRDefault="0081555A" w:rsidP="00FB1B5E">
            <w:pPr>
              <w:spacing w:line="276" w:lineRule="auto"/>
              <w:rPr>
                <w:rFonts w:ascii="Times New Roman" w:hAnsi="Times New Roman" w:cs="Times New Roman"/>
              </w:rPr>
            </w:pPr>
          </w:p>
        </w:tc>
        <w:tc>
          <w:tcPr>
            <w:tcW w:w="4820" w:type="dxa"/>
          </w:tcPr>
          <w:p w14:paraId="319BF713" w14:textId="046DDEF8" w:rsidR="0081555A" w:rsidRPr="006A6F52" w:rsidRDefault="0081555A" w:rsidP="00FB1B5E">
            <w:pPr>
              <w:spacing w:line="276" w:lineRule="auto"/>
              <w:rPr>
                <w:rFonts w:ascii="Times New Roman" w:hAnsi="Times New Roman" w:cs="Times New Roman"/>
              </w:rPr>
            </w:pPr>
          </w:p>
        </w:tc>
        <w:tc>
          <w:tcPr>
            <w:tcW w:w="2125" w:type="dxa"/>
          </w:tcPr>
          <w:p w14:paraId="47626486" w14:textId="6B38FDCF" w:rsidR="0081555A" w:rsidRPr="006A6F52" w:rsidRDefault="0081555A" w:rsidP="00FB1B5E">
            <w:pPr>
              <w:spacing w:line="276" w:lineRule="auto"/>
              <w:rPr>
                <w:rFonts w:ascii="Times New Roman" w:hAnsi="Times New Roman" w:cs="Times New Roman"/>
              </w:rPr>
            </w:pPr>
          </w:p>
        </w:tc>
      </w:tr>
      <w:tr w:rsidR="00057E02" w:rsidRPr="006A6F52" w14:paraId="6657CCCD" w14:textId="77777777" w:rsidTr="00057E02">
        <w:tc>
          <w:tcPr>
            <w:tcW w:w="704" w:type="dxa"/>
          </w:tcPr>
          <w:p w14:paraId="280F1C81" w14:textId="41E68D7B" w:rsidR="0081555A" w:rsidRPr="006A6F52" w:rsidRDefault="0081555A" w:rsidP="00FB1B5E">
            <w:pPr>
              <w:pStyle w:val="ListParagraph"/>
              <w:numPr>
                <w:ilvl w:val="0"/>
                <w:numId w:val="4"/>
              </w:numPr>
              <w:spacing w:line="276" w:lineRule="auto"/>
              <w:rPr>
                <w:rFonts w:ascii="Times New Roman" w:hAnsi="Times New Roman" w:cs="Times New Roman"/>
              </w:rPr>
            </w:pPr>
          </w:p>
        </w:tc>
        <w:tc>
          <w:tcPr>
            <w:tcW w:w="1985" w:type="dxa"/>
          </w:tcPr>
          <w:p w14:paraId="66C5475E" w14:textId="4F3E63FA" w:rsidR="0081555A" w:rsidRPr="006A6F52" w:rsidRDefault="0081555A" w:rsidP="00FB1B5E">
            <w:pPr>
              <w:spacing w:line="276" w:lineRule="auto"/>
              <w:rPr>
                <w:rFonts w:ascii="Times New Roman" w:hAnsi="Times New Roman" w:cs="Times New Roman"/>
              </w:rPr>
            </w:pPr>
          </w:p>
        </w:tc>
        <w:tc>
          <w:tcPr>
            <w:tcW w:w="4820" w:type="dxa"/>
          </w:tcPr>
          <w:p w14:paraId="394FDE6E" w14:textId="68563BBB" w:rsidR="0081555A" w:rsidRPr="006A6F52" w:rsidRDefault="0081555A" w:rsidP="00FB1B5E">
            <w:pPr>
              <w:spacing w:line="276" w:lineRule="auto"/>
              <w:rPr>
                <w:rFonts w:ascii="Times New Roman" w:hAnsi="Times New Roman" w:cs="Times New Roman"/>
              </w:rPr>
            </w:pPr>
          </w:p>
        </w:tc>
        <w:tc>
          <w:tcPr>
            <w:tcW w:w="2125" w:type="dxa"/>
          </w:tcPr>
          <w:p w14:paraId="4814F069" w14:textId="1E597124" w:rsidR="0081555A" w:rsidRPr="006A6F52" w:rsidRDefault="0081555A" w:rsidP="00FB1B5E">
            <w:pPr>
              <w:spacing w:line="276" w:lineRule="auto"/>
              <w:rPr>
                <w:rFonts w:ascii="Times New Roman" w:hAnsi="Times New Roman" w:cs="Times New Roman"/>
              </w:rPr>
            </w:pPr>
          </w:p>
        </w:tc>
      </w:tr>
      <w:tr w:rsidR="00042725" w:rsidRPr="006A6F52" w14:paraId="54436C53" w14:textId="77777777" w:rsidTr="00057E02">
        <w:tc>
          <w:tcPr>
            <w:tcW w:w="704" w:type="dxa"/>
          </w:tcPr>
          <w:p w14:paraId="5923B274" w14:textId="77777777" w:rsidR="00042725" w:rsidRPr="006A6F52" w:rsidRDefault="00042725" w:rsidP="00FB1B5E">
            <w:pPr>
              <w:pStyle w:val="ListParagraph"/>
              <w:numPr>
                <w:ilvl w:val="0"/>
                <w:numId w:val="4"/>
              </w:numPr>
              <w:spacing w:line="276" w:lineRule="auto"/>
              <w:rPr>
                <w:rFonts w:ascii="Times New Roman" w:hAnsi="Times New Roman" w:cs="Times New Roman"/>
              </w:rPr>
            </w:pPr>
          </w:p>
        </w:tc>
        <w:tc>
          <w:tcPr>
            <w:tcW w:w="1985" w:type="dxa"/>
          </w:tcPr>
          <w:p w14:paraId="498201A1" w14:textId="6A7E1ED9" w:rsidR="00042725" w:rsidRPr="006A6F52" w:rsidRDefault="00042725" w:rsidP="00FB1B5E">
            <w:pPr>
              <w:spacing w:line="276" w:lineRule="auto"/>
              <w:rPr>
                <w:rFonts w:ascii="Times New Roman" w:hAnsi="Times New Roman" w:cs="Times New Roman"/>
              </w:rPr>
            </w:pPr>
          </w:p>
        </w:tc>
        <w:tc>
          <w:tcPr>
            <w:tcW w:w="4820" w:type="dxa"/>
          </w:tcPr>
          <w:p w14:paraId="1B855023" w14:textId="1979A365" w:rsidR="00042725" w:rsidRPr="006A6F52" w:rsidRDefault="00042725" w:rsidP="00FB1B5E">
            <w:pPr>
              <w:spacing w:line="276" w:lineRule="auto"/>
              <w:rPr>
                <w:rFonts w:ascii="Times New Roman" w:hAnsi="Times New Roman" w:cs="Times New Roman"/>
              </w:rPr>
            </w:pPr>
          </w:p>
        </w:tc>
        <w:tc>
          <w:tcPr>
            <w:tcW w:w="2125" w:type="dxa"/>
          </w:tcPr>
          <w:p w14:paraId="64600F9A" w14:textId="278E4F01" w:rsidR="00042725" w:rsidRPr="006A6F52" w:rsidRDefault="00042725" w:rsidP="00FB1B5E">
            <w:pPr>
              <w:spacing w:line="276" w:lineRule="auto"/>
              <w:rPr>
                <w:rFonts w:ascii="Times New Roman" w:hAnsi="Times New Roman" w:cs="Times New Roman"/>
              </w:rPr>
            </w:pPr>
          </w:p>
        </w:tc>
      </w:tr>
      <w:tr w:rsidR="00057E02" w:rsidRPr="006A6F52" w14:paraId="5BA517C9" w14:textId="77777777" w:rsidTr="00057E02">
        <w:tc>
          <w:tcPr>
            <w:tcW w:w="704" w:type="dxa"/>
          </w:tcPr>
          <w:p w14:paraId="5158BA73" w14:textId="4C496FA1" w:rsidR="0081555A" w:rsidRPr="006A6F52" w:rsidRDefault="0081555A" w:rsidP="00FB1B5E">
            <w:pPr>
              <w:pStyle w:val="ListParagraph"/>
              <w:numPr>
                <w:ilvl w:val="0"/>
                <w:numId w:val="4"/>
              </w:numPr>
              <w:spacing w:line="276" w:lineRule="auto"/>
              <w:rPr>
                <w:rFonts w:ascii="Times New Roman" w:hAnsi="Times New Roman" w:cs="Times New Roman"/>
              </w:rPr>
            </w:pPr>
          </w:p>
        </w:tc>
        <w:tc>
          <w:tcPr>
            <w:tcW w:w="1985" w:type="dxa"/>
          </w:tcPr>
          <w:p w14:paraId="53F5AFC8" w14:textId="4DB8054B" w:rsidR="0081555A" w:rsidRPr="006A6F52" w:rsidRDefault="0081555A" w:rsidP="00FB1B5E">
            <w:pPr>
              <w:spacing w:line="276" w:lineRule="auto"/>
              <w:rPr>
                <w:rFonts w:ascii="Times New Roman" w:hAnsi="Times New Roman" w:cs="Times New Roman"/>
              </w:rPr>
            </w:pPr>
          </w:p>
        </w:tc>
        <w:tc>
          <w:tcPr>
            <w:tcW w:w="4820" w:type="dxa"/>
          </w:tcPr>
          <w:p w14:paraId="13657BFA" w14:textId="558440D5" w:rsidR="0081555A" w:rsidRPr="006A6F52" w:rsidRDefault="0081555A" w:rsidP="00FB1B5E">
            <w:pPr>
              <w:spacing w:line="276" w:lineRule="auto"/>
              <w:rPr>
                <w:rFonts w:ascii="Times New Roman" w:hAnsi="Times New Roman" w:cs="Times New Roman"/>
              </w:rPr>
            </w:pPr>
          </w:p>
        </w:tc>
        <w:tc>
          <w:tcPr>
            <w:tcW w:w="2125" w:type="dxa"/>
          </w:tcPr>
          <w:p w14:paraId="3751E403" w14:textId="03725DC7" w:rsidR="0081555A" w:rsidRPr="006A6F52" w:rsidRDefault="0081555A" w:rsidP="00FB1B5E">
            <w:pPr>
              <w:spacing w:line="276" w:lineRule="auto"/>
              <w:rPr>
                <w:rFonts w:ascii="Times New Roman" w:hAnsi="Times New Roman" w:cs="Times New Roman"/>
              </w:rPr>
            </w:pPr>
          </w:p>
        </w:tc>
      </w:tr>
      <w:tr w:rsidR="00057E02" w:rsidRPr="006A6F52" w14:paraId="487256C1" w14:textId="77777777" w:rsidTr="00057E02">
        <w:tc>
          <w:tcPr>
            <w:tcW w:w="704" w:type="dxa"/>
          </w:tcPr>
          <w:p w14:paraId="678E6BE9" w14:textId="4A253048" w:rsidR="0081555A" w:rsidRPr="006A6F52" w:rsidRDefault="0081555A" w:rsidP="00FB1B5E">
            <w:pPr>
              <w:pStyle w:val="ListParagraph"/>
              <w:numPr>
                <w:ilvl w:val="0"/>
                <w:numId w:val="4"/>
              </w:numPr>
              <w:spacing w:line="276" w:lineRule="auto"/>
              <w:rPr>
                <w:rFonts w:ascii="Times New Roman" w:hAnsi="Times New Roman" w:cs="Times New Roman"/>
              </w:rPr>
            </w:pPr>
          </w:p>
        </w:tc>
        <w:tc>
          <w:tcPr>
            <w:tcW w:w="1985" w:type="dxa"/>
          </w:tcPr>
          <w:p w14:paraId="5DCEA714" w14:textId="0F4D65E6" w:rsidR="0081555A" w:rsidRPr="006A6F52" w:rsidRDefault="0081555A" w:rsidP="00FB1B5E">
            <w:pPr>
              <w:spacing w:line="276" w:lineRule="auto"/>
              <w:rPr>
                <w:rFonts w:ascii="Times New Roman" w:hAnsi="Times New Roman" w:cs="Times New Roman"/>
              </w:rPr>
            </w:pPr>
          </w:p>
        </w:tc>
        <w:tc>
          <w:tcPr>
            <w:tcW w:w="4820" w:type="dxa"/>
          </w:tcPr>
          <w:p w14:paraId="5BEC9782" w14:textId="223967BC" w:rsidR="0081555A" w:rsidRPr="006A6F52" w:rsidRDefault="0081555A" w:rsidP="00FB1B5E">
            <w:pPr>
              <w:spacing w:line="276" w:lineRule="auto"/>
              <w:rPr>
                <w:rFonts w:ascii="Times New Roman" w:hAnsi="Times New Roman" w:cs="Times New Roman"/>
              </w:rPr>
            </w:pPr>
          </w:p>
        </w:tc>
        <w:tc>
          <w:tcPr>
            <w:tcW w:w="2125" w:type="dxa"/>
          </w:tcPr>
          <w:p w14:paraId="1E7D4FFD" w14:textId="27AFE6E3" w:rsidR="0081555A" w:rsidRPr="006A6F52" w:rsidRDefault="0081555A" w:rsidP="00FB1B5E">
            <w:pPr>
              <w:spacing w:line="276" w:lineRule="auto"/>
              <w:rPr>
                <w:rFonts w:ascii="Times New Roman" w:hAnsi="Times New Roman" w:cs="Times New Roman"/>
              </w:rPr>
            </w:pPr>
          </w:p>
        </w:tc>
      </w:tr>
      <w:tr w:rsidR="00057E02" w:rsidRPr="006A6F52" w14:paraId="32774BB5" w14:textId="77777777" w:rsidTr="00057E02">
        <w:tc>
          <w:tcPr>
            <w:tcW w:w="704" w:type="dxa"/>
          </w:tcPr>
          <w:p w14:paraId="65770CA4" w14:textId="676BB2D4" w:rsidR="00FC616B" w:rsidRPr="006A6F52" w:rsidRDefault="00FC616B" w:rsidP="00FB1B5E">
            <w:pPr>
              <w:pStyle w:val="ListParagraph"/>
              <w:numPr>
                <w:ilvl w:val="0"/>
                <w:numId w:val="4"/>
              </w:numPr>
              <w:spacing w:line="276" w:lineRule="auto"/>
              <w:rPr>
                <w:rFonts w:ascii="Times New Roman" w:hAnsi="Times New Roman" w:cs="Times New Roman"/>
              </w:rPr>
            </w:pPr>
          </w:p>
        </w:tc>
        <w:tc>
          <w:tcPr>
            <w:tcW w:w="1985" w:type="dxa"/>
          </w:tcPr>
          <w:p w14:paraId="232CEA50" w14:textId="1835CADF" w:rsidR="0081555A" w:rsidRPr="006A6F52" w:rsidRDefault="0081555A" w:rsidP="00FB1B5E">
            <w:pPr>
              <w:spacing w:line="276" w:lineRule="auto"/>
              <w:rPr>
                <w:rFonts w:ascii="Times New Roman" w:hAnsi="Times New Roman" w:cs="Times New Roman"/>
              </w:rPr>
            </w:pPr>
          </w:p>
        </w:tc>
        <w:tc>
          <w:tcPr>
            <w:tcW w:w="4820" w:type="dxa"/>
          </w:tcPr>
          <w:p w14:paraId="0D25C6C6" w14:textId="01042CC2" w:rsidR="0081555A" w:rsidRPr="006A6F52" w:rsidRDefault="0081555A" w:rsidP="00FB1B5E">
            <w:pPr>
              <w:spacing w:line="276" w:lineRule="auto"/>
              <w:rPr>
                <w:rFonts w:ascii="Times New Roman" w:hAnsi="Times New Roman" w:cs="Times New Roman"/>
              </w:rPr>
            </w:pPr>
          </w:p>
        </w:tc>
        <w:tc>
          <w:tcPr>
            <w:tcW w:w="2125" w:type="dxa"/>
          </w:tcPr>
          <w:p w14:paraId="7D4746E2" w14:textId="274AF0CA" w:rsidR="0081555A" w:rsidRPr="006A6F52" w:rsidRDefault="0081555A" w:rsidP="00FB1B5E">
            <w:pPr>
              <w:spacing w:line="276" w:lineRule="auto"/>
              <w:rPr>
                <w:rFonts w:ascii="Times New Roman" w:hAnsi="Times New Roman" w:cs="Times New Roman"/>
              </w:rPr>
            </w:pPr>
          </w:p>
        </w:tc>
      </w:tr>
      <w:tr w:rsidR="009E2A0A" w:rsidRPr="006A6F52" w14:paraId="6D877003" w14:textId="77777777" w:rsidTr="00057E02">
        <w:tc>
          <w:tcPr>
            <w:tcW w:w="704" w:type="dxa"/>
          </w:tcPr>
          <w:p w14:paraId="1E43F78E" w14:textId="77777777" w:rsidR="009E2A0A" w:rsidRPr="006A6F52" w:rsidRDefault="009E2A0A" w:rsidP="00FB1B5E">
            <w:pPr>
              <w:pStyle w:val="ListParagraph"/>
              <w:numPr>
                <w:ilvl w:val="0"/>
                <w:numId w:val="4"/>
              </w:numPr>
              <w:spacing w:line="276" w:lineRule="auto"/>
              <w:rPr>
                <w:rFonts w:ascii="Times New Roman" w:hAnsi="Times New Roman" w:cs="Times New Roman"/>
              </w:rPr>
            </w:pPr>
          </w:p>
        </w:tc>
        <w:tc>
          <w:tcPr>
            <w:tcW w:w="1985" w:type="dxa"/>
          </w:tcPr>
          <w:p w14:paraId="307CBE3B" w14:textId="250F299C" w:rsidR="009E2A0A" w:rsidRPr="006A6F52" w:rsidRDefault="009E2A0A" w:rsidP="00FB1B5E">
            <w:pPr>
              <w:spacing w:line="276" w:lineRule="auto"/>
              <w:rPr>
                <w:rFonts w:ascii="Times New Roman" w:hAnsi="Times New Roman" w:cs="Times New Roman"/>
              </w:rPr>
            </w:pPr>
          </w:p>
        </w:tc>
        <w:tc>
          <w:tcPr>
            <w:tcW w:w="4820" w:type="dxa"/>
          </w:tcPr>
          <w:p w14:paraId="3C9AA763" w14:textId="44023DF1" w:rsidR="009E2A0A" w:rsidRPr="006A6F52" w:rsidRDefault="009E2A0A" w:rsidP="00FB1B5E">
            <w:pPr>
              <w:spacing w:line="276" w:lineRule="auto"/>
              <w:rPr>
                <w:rFonts w:ascii="Times New Roman" w:hAnsi="Times New Roman" w:cs="Times New Roman"/>
              </w:rPr>
            </w:pPr>
          </w:p>
        </w:tc>
        <w:tc>
          <w:tcPr>
            <w:tcW w:w="2125" w:type="dxa"/>
          </w:tcPr>
          <w:p w14:paraId="14146586" w14:textId="62B48FEC" w:rsidR="009E2A0A" w:rsidRPr="006A6F52" w:rsidRDefault="009E2A0A" w:rsidP="00FB1B5E">
            <w:pPr>
              <w:spacing w:line="276" w:lineRule="auto"/>
              <w:rPr>
                <w:rFonts w:ascii="Times New Roman" w:hAnsi="Times New Roman" w:cs="Times New Roman"/>
              </w:rPr>
            </w:pPr>
          </w:p>
        </w:tc>
      </w:tr>
      <w:tr w:rsidR="005B21A9" w:rsidRPr="006A6F52" w14:paraId="38F11F0E" w14:textId="77777777" w:rsidTr="00057E02">
        <w:tc>
          <w:tcPr>
            <w:tcW w:w="704" w:type="dxa"/>
          </w:tcPr>
          <w:p w14:paraId="1668FEC5" w14:textId="77777777" w:rsidR="005B21A9" w:rsidRPr="006A6F52" w:rsidRDefault="005B21A9" w:rsidP="00FB1B5E">
            <w:pPr>
              <w:pStyle w:val="ListParagraph"/>
              <w:numPr>
                <w:ilvl w:val="0"/>
                <w:numId w:val="4"/>
              </w:numPr>
              <w:spacing w:line="276" w:lineRule="auto"/>
              <w:rPr>
                <w:rFonts w:ascii="Times New Roman" w:hAnsi="Times New Roman" w:cs="Times New Roman"/>
              </w:rPr>
            </w:pPr>
          </w:p>
        </w:tc>
        <w:tc>
          <w:tcPr>
            <w:tcW w:w="1985" w:type="dxa"/>
          </w:tcPr>
          <w:p w14:paraId="55028AF4" w14:textId="58DD867E" w:rsidR="005B21A9" w:rsidRPr="006A6F52" w:rsidRDefault="005B21A9" w:rsidP="00FB1B5E">
            <w:pPr>
              <w:spacing w:line="276" w:lineRule="auto"/>
              <w:rPr>
                <w:rFonts w:ascii="Times New Roman" w:hAnsi="Times New Roman" w:cs="Times New Roman"/>
              </w:rPr>
            </w:pPr>
          </w:p>
        </w:tc>
        <w:tc>
          <w:tcPr>
            <w:tcW w:w="4820" w:type="dxa"/>
          </w:tcPr>
          <w:p w14:paraId="5D99A61B" w14:textId="340FAFF1" w:rsidR="005B21A9" w:rsidRPr="006A6F52" w:rsidRDefault="005B21A9" w:rsidP="00FB1B5E">
            <w:pPr>
              <w:spacing w:line="276" w:lineRule="auto"/>
              <w:rPr>
                <w:rFonts w:ascii="Times New Roman" w:hAnsi="Times New Roman" w:cs="Times New Roman"/>
              </w:rPr>
            </w:pPr>
          </w:p>
        </w:tc>
        <w:tc>
          <w:tcPr>
            <w:tcW w:w="2125" w:type="dxa"/>
          </w:tcPr>
          <w:p w14:paraId="6A863020" w14:textId="51BBFE18" w:rsidR="005B21A9" w:rsidRPr="006A6F52" w:rsidRDefault="005B21A9" w:rsidP="00FB1B5E">
            <w:pPr>
              <w:spacing w:line="276" w:lineRule="auto"/>
              <w:rPr>
                <w:rFonts w:ascii="Times New Roman" w:hAnsi="Times New Roman" w:cs="Times New Roman"/>
              </w:rPr>
            </w:pPr>
          </w:p>
        </w:tc>
      </w:tr>
      <w:tr w:rsidR="00057E02" w:rsidRPr="006A6F52" w14:paraId="2049A156" w14:textId="77777777" w:rsidTr="00057E02">
        <w:tc>
          <w:tcPr>
            <w:tcW w:w="704" w:type="dxa"/>
          </w:tcPr>
          <w:p w14:paraId="25A01F1F" w14:textId="77061E66" w:rsidR="0081555A" w:rsidRPr="006A6F52" w:rsidRDefault="0081555A" w:rsidP="00FB1B5E">
            <w:pPr>
              <w:pStyle w:val="ListParagraph"/>
              <w:numPr>
                <w:ilvl w:val="0"/>
                <w:numId w:val="4"/>
              </w:numPr>
              <w:spacing w:line="276" w:lineRule="auto"/>
              <w:rPr>
                <w:rFonts w:ascii="Times New Roman" w:hAnsi="Times New Roman" w:cs="Times New Roman"/>
              </w:rPr>
            </w:pPr>
          </w:p>
        </w:tc>
        <w:tc>
          <w:tcPr>
            <w:tcW w:w="1985" w:type="dxa"/>
          </w:tcPr>
          <w:p w14:paraId="0AD69CDD" w14:textId="3B8AC503" w:rsidR="0081555A" w:rsidRPr="006A6F52" w:rsidRDefault="0081555A" w:rsidP="00FB1B5E">
            <w:pPr>
              <w:spacing w:line="276" w:lineRule="auto"/>
              <w:rPr>
                <w:rFonts w:ascii="Times New Roman" w:hAnsi="Times New Roman" w:cs="Times New Roman"/>
              </w:rPr>
            </w:pPr>
          </w:p>
        </w:tc>
        <w:tc>
          <w:tcPr>
            <w:tcW w:w="4820" w:type="dxa"/>
          </w:tcPr>
          <w:p w14:paraId="664C9164" w14:textId="79408712" w:rsidR="0081555A" w:rsidRPr="006A6F52" w:rsidRDefault="0081555A" w:rsidP="00FB1B5E">
            <w:pPr>
              <w:spacing w:line="276" w:lineRule="auto"/>
              <w:rPr>
                <w:rFonts w:ascii="Times New Roman" w:hAnsi="Times New Roman" w:cs="Times New Roman"/>
              </w:rPr>
            </w:pPr>
          </w:p>
        </w:tc>
        <w:tc>
          <w:tcPr>
            <w:tcW w:w="2125" w:type="dxa"/>
          </w:tcPr>
          <w:p w14:paraId="227291A1" w14:textId="457D76BA" w:rsidR="0081555A" w:rsidRPr="006A6F52" w:rsidRDefault="0081555A" w:rsidP="00FB1B5E">
            <w:pPr>
              <w:spacing w:line="276" w:lineRule="auto"/>
              <w:rPr>
                <w:rFonts w:ascii="Times New Roman" w:hAnsi="Times New Roman" w:cs="Times New Roman"/>
              </w:rPr>
            </w:pPr>
          </w:p>
        </w:tc>
      </w:tr>
      <w:tr w:rsidR="00057E02" w:rsidRPr="006A6F52" w14:paraId="4790A541" w14:textId="77777777" w:rsidTr="00057E02">
        <w:tc>
          <w:tcPr>
            <w:tcW w:w="704" w:type="dxa"/>
          </w:tcPr>
          <w:p w14:paraId="43BF1D89" w14:textId="044D0A38" w:rsidR="0081555A" w:rsidRPr="006A6F52" w:rsidRDefault="0081555A" w:rsidP="00FB1B5E">
            <w:pPr>
              <w:pStyle w:val="ListParagraph"/>
              <w:numPr>
                <w:ilvl w:val="0"/>
                <w:numId w:val="4"/>
              </w:numPr>
              <w:spacing w:line="276" w:lineRule="auto"/>
              <w:rPr>
                <w:rFonts w:ascii="Times New Roman" w:hAnsi="Times New Roman" w:cs="Times New Roman"/>
              </w:rPr>
            </w:pPr>
          </w:p>
        </w:tc>
        <w:tc>
          <w:tcPr>
            <w:tcW w:w="1985" w:type="dxa"/>
          </w:tcPr>
          <w:p w14:paraId="15DCDA94" w14:textId="6FA3C3FA" w:rsidR="0081555A" w:rsidRPr="006A6F52" w:rsidRDefault="0081555A" w:rsidP="00FB1B5E">
            <w:pPr>
              <w:spacing w:line="276" w:lineRule="auto"/>
              <w:rPr>
                <w:rFonts w:ascii="Times New Roman" w:hAnsi="Times New Roman" w:cs="Times New Roman"/>
              </w:rPr>
            </w:pPr>
          </w:p>
        </w:tc>
        <w:tc>
          <w:tcPr>
            <w:tcW w:w="4820" w:type="dxa"/>
          </w:tcPr>
          <w:p w14:paraId="54BA1005" w14:textId="1348EC73" w:rsidR="00D6260C" w:rsidRPr="006A6F52" w:rsidRDefault="00D6260C" w:rsidP="00FB1B5E">
            <w:pPr>
              <w:spacing w:line="276" w:lineRule="auto"/>
              <w:rPr>
                <w:rFonts w:ascii="Times New Roman" w:hAnsi="Times New Roman" w:cs="Times New Roman"/>
              </w:rPr>
            </w:pPr>
          </w:p>
        </w:tc>
        <w:tc>
          <w:tcPr>
            <w:tcW w:w="2125" w:type="dxa"/>
          </w:tcPr>
          <w:p w14:paraId="010568C3" w14:textId="55B4C726" w:rsidR="0081555A" w:rsidRPr="006A6F52" w:rsidRDefault="0081555A" w:rsidP="00FB1B5E">
            <w:pPr>
              <w:spacing w:line="276" w:lineRule="auto"/>
              <w:rPr>
                <w:rFonts w:ascii="Times New Roman" w:hAnsi="Times New Roman" w:cs="Times New Roman"/>
              </w:rPr>
            </w:pPr>
          </w:p>
        </w:tc>
      </w:tr>
      <w:tr w:rsidR="00057E02" w:rsidRPr="006A6F52" w14:paraId="231DC6D3" w14:textId="77777777" w:rsidTr="00057E02">
        <w:tc>
          <w:tcPr>
            <w:tcW w:w="704" w:type="dxa"/>
          </w:tcPr>
          <w:p w14:paraId="13209319" w14:textId="71DB2B47" w:rsidR="0081555A" w:rsidRPr="006A6F52" w:rsidRDefault="0081555A" w:rsidP="00FB1B5E">
            <w:pPr>
              <w:pStyle w:val="ListParagraph"/>
              <w:numPr>
                <w:ilvl w:val="0"/>
                <w:numId w:val="4"/>
              </w:numPr>
              <w:spacing w:line="276" w:lineRule="auto"/>
              <w:rPr>
                <w:rFonts w:ascii="Times New Roman" w:hAnsi="Times New Roman" w:cs="Times New Roman"/>
              </w:rPr>
            </w:pPr>
          </w:p>
        </w:tc>
        <w:tc>
          <w:tcPr>
            <w:tcW w:w="1985" w:type="dxa"/>
          </w:tcPr>
          <w:p w14:paraId="63B7D4E9" w14:textId="551CBEDB" w:rsidR="0081555A" w:rsidRPr="006A6F52" w:rsidRDefault="0081555A" w:rsidP="00FB1B5E">
            <w:pPr>
              <w:spacing w:line="276" w:lineRule="auto"/>
              <w:rPr>
                <w:rFonts w:ascii="Times New Roman" w:hAnsi="Times New Roman" w:cs="Times New Roman"/>
              </w:rPr>
            </w:pPr>
          </w:p>
        </w:tc>
        <w:tc>
          <w:tcPr>
            <w:tcW w:w="4820" w:type="dxa"/>
          </w:tcPr>
          <w:p w14:paraId="1E6FDCA4" w14:textId="04087FD5" w:rsidR="0081555A" w:rsidRPr="006A6F52" w:rsidRDefault="0081555A" w:rsidP="00FB1B5E">
            <w:pPr>
              <w:spacing w:line="276" w:lineRule="auto"/>
              <w:rPr>
                <w:rFonts w:ascii="Times New Roman" w:hAnsi="Times New Roman" w:cs="Times New Roman"/>
              </w:rPr>
            </w:pPr>
          </w:p>
        </w:tc>
        <w:tc>
          <w:tcPr>
            <w:tcW w:w="2125" w:type="dxa"/>
          </w:tcPr>
          <w:p w14:paraId="44704BEE" w14:textId="78A2439B" w:rsidR="0081555A" w:rsidRPr="006A6F52" w:rsidRDefault="0081555A" w:rsidP="00FB1B5E">
            <w:pPr>
              <w:spacing w:line="276" w:lineRule="auto"/>
              <w:rPr>
                <w:rFonts w:ascii="Times New Roman" w:hAnsi="Times New Roman" w:cs="Times New Roman"/>
              </w:rPr>
            </w:pPr>
          </w:p>
        </w:tc>
      </w:tr>
      <w:tr w:rsidR="00FD0E9D" w:rsidRPr="006A6F52" w14:paraId="3DF17D26" w14:textId="77777777" w:rsidTr="00057E02">
        <w:tc>
          <w:tcPr>
            <w:tcW w:w="704" w:type="dxa"/>
          </w:tcPr>
          <w:p w14:paraId="76E985FA" w14:textId="77777777" w:rsidR="00FD0E9D" w:rsidRPr="006A6F52" w:rsidRDefault="00FD0E9D" w:rsidP="00FB1B5E">
            <w:pPr>
              <w:pStyle w:val="ListParagraph"/>
              <w:numPr>
                <w:ilvl w:val="0"/>
                <w:numId w:val="4"/>
              </w:numPr>
              <w:spacing w:line="276" w:lineRule="auto"/>
              <w:rPr>
                <w:rFonts w:ascii="Times New Roman" w:hAnsi="Times New Roman" w:cs="Times New Roman"/>
              </w:rPr>
            </w:pPr>
          </w:p>
        </w:tc>
        <w:tc>
          <w:tcPr>
            <w:tcW w:w="1985" w:type="dxa"/>
          </w:tcPr>
          <w:p w14:paraId="77C5C7DF" w14:textId="7EC494C3" w:rsidR="00FD0E9D" w:rsidRPr="006A6F52" w:rsidRDefault="00FD0E9D" w:rsidP="00FB1B5E">
            <w:pPr>
              <w:spacing w:line="276" w:lineRule="auto"/>
              <w:rPr>
                <w:rFonts w:ascii="Times New Roman" w:hAnsi="Times New Roman" w:cs="Times New Roman"/>
              </w:rPr>
            </w:pPr>
          </w:p>
        </w:tc>
        <w:tc>
          <w:tcPr>
            <w:tcW w:w="4820" w:type="dxa"/>
          </w:tcPr>
          <w:p w14:paraId="7991A02F" w14:textId="12EBE533" w:rsidR="00FD0E9D" w:rsidRPr="006A6F52" w:rsidRDefault="00FD0E9D" w:rsidP="00FB1B5E">
            <w:pPr>
              <w:spacing w:line="276" w:lineRule="auto"/>
              <w:rPr>
                <w:rFonts w:ascii="Times New Roman" w:hAnsi="Times New Roman" w:cs="Times New Roman"/>
              </w:rPr>
            </w:pPr>
          </w:p>
        </w:tc>
        <w:tc>
          <w:tcPr>
            <w:tcW w:w="2125" w:type="dxa"/>
          </w:tcPr>
          <w:p w14:paraId="62BB13BF" w14:textId="4AD2C567" w:rsidR="00FD0E9D" w:rsidRPr="006A6F52" w:rsidRDefault="00FD0E9D" w:rsidP="00FB1B5E">
            <w:pPr>
              <w:spacing w:line="276" w:lineRule="auto"/>
              <w:rPr>
                <w:rFonts w:ascii="Times New Roman" w:hAnsi="Times New Roman" w:cs="Times New Roman"/>
              </w:rPr>
            </w:pPr>
          </w:p>
        </w:tc>
      </w:tr>
      <w:tr w:rsidR="00057E02" w:rsidRPr="006A6F52" w14:paraId="5172980B" w14:textId="77777777" w:rsidTr="00057E02">
        <w:tc>
          <w:tcPr>
            <w:tcW w:w="704" w:type="dxa"/>
          </w:tcPr>
          <w:p w14:paraId="48614C91" w14:textId="7082A3A0" w:rsidR="0081555A" w:rsidRPr="006A6F52" w:rsidRDefault="0081555A" w:rsidP="00FB1B5E">
            <w:pPr>
              <w:pStyle w:val="ListParagraph"/>
              <w:numPr>
                <w:ilvl w:val="0"/>
                <w:numId w:val="4"/>
              </w:numPr>
              <w:spacing w:line="276" w:lineRule="auto"/>
              <w:rPr>
                <w:rFonts w:ascii="Times New Roman" w:hAnsi="Times New Roman" w:cs="Times New Roman"/>
              </w:rPr>
            </w:pPr>
          </w:p>
        </w:tc>
        <w:tc>
          <w:tcPr>
            <w:tcW w:w="1985" w:type="dxa"/>
          </w:tcPr>
          <w:p w14:paraId="57C32E31" w14:textId="58AFC053" w:rsidR="0081555A" w:rsidRPr="006A6F52" w:rsidRDefault="0081555A" w:rsidP="00FB1B5E">
            <w:pPr>
              <w:spacing w:line="276" w:lineRule="auto"/>
              <w:rPr>
                <w:rFonts w:ascii="Times New Roman" w:hAnsi="Times New Roman" w:cs="Times New Roman"/>
              </w:rPr>
            </w:pPr>
          </w:p>
        </w:tc>
        <w:tc>
          <w:tcPr>
            <w:tcW w:w="4820" w:type="dxa"/>
          </w:tcPr>
          <w:p w14:paraId="75CFEDA2" w14:textId="5537CC91" w:rsidR="0081555A" w:rsidRPr="006A6F52" w:rsidRDefault="0081555A" w:rsidP="00FB1B5E">
            <w:pPr>
              <w:spacing w:line="276" w:lineRule="auto"/>
              <w:rPr>
                <w:rFonts w:ascii="Times New Roman" w:hAnsi="Times New Roman" w:cs="Times New Roman"/>
              </w:rPr>
            </w:pPr>
          </w:p>
        </w:tc>
        <w:tc>
          <w:tcPr>
            <w:tcW w:w="2125" w:type="dxa"/>
          </w:tcPr>
          <w:p w14:paraId="44DC45E7" w14:textId="568C08BB" w:rsidR="0081555A" w:rsidRPr="006A6F52" w:rsidRDefault="0081555A" w:rsidP="00FB1B5E">
            <w:pPr>
              <w:spacing w:line="276" w:lineRule="auto"/>
              <w:rPr>
                <w:rFonts w:ascii="Times New Roman" w:hAnsi="Times New Roman" w:cs="Times New Roman"/>
              </w:rPr>
            </w:pPr>
          </w:p>
        </w:tc>
      </w:tr>
      <w:tr w:rsidR="00B06984" w:rsidRPr="006A6F52" w14:paraId="78196072" w14:textId="77777777" w:rsidTr="00057E02">
        <w:tc>
          <w:tcPr>
            <w:tcW w:w="704" w:type="dxa"/>
          </w:tcPr>
          <w:p w14:paraId="5DBFADC0" w14:textId="77777777" w:rsidR="00B06984" w:rsidRPr="006A6F52" w:rsidRDefault="00B06984" w:rsidP="00FB1B5E">
            <w:pPr>
              <w:pStyle w:val="ListParagraph"/>
              <w:numPr>
                <w:ilvl w:val="0"/>
                <w:numId w:val="4"/>
              </w:numPr>
              <w:spacing w:line="276" w:lineRule="auto"/>
              <w:rPr>
                <w:rFonts w:ascii="Times New Roman" w:hAnsi="Times New Roman" w:cs="Times New Roman"/>
              </w:rPr>
            </w:pPr>
          </w:p>
        </w:tc>
        <w:tc>
          <w:tcPr>
            <w:tcW w:w="1985" w:type="dxa"/>
          </w:tcPr>
          <w:p w14:paraId="1D7990F1" w14:textId="3834E8F6" w:rsidR="00B06984" w:rsidRPr="006A6F52" w:rsidRDefault="00B06984" w:rsidP="00FB1B5E">
            <w:pPr>
              <w:spacing w:line="276" w:lineRule="auto"/>
              <w:rPr>
                <w:rFonts w:ascii="Times New Roman" w:hAnsi="Times New Roman" w:cs="Times New Roman"/>
              </w:rPr>
            </w:pPr>
          </w:p>
        </w:tc>
        <w:tc>
          <w:tcPr>
            <w:tcW w:w="4820" w:type="dxa"/>
          </w:tcPr>
          <w:p w14:paraId="5BBA407F" w14:textId="579CDF71" w:rsidR="00B06984" w:rsidRPr="006A6F52" w:rsidRDefault="00B06984" w:rsidP="00FB1B5E">
            <w:pPr>
              <w:spacing w:line="276" w:lineRule="auto"/>
              <w:rPr>
                <w:rFonts w:ascii="Times New Roman" w:hAnsi="Times New Roman" w:cs="Times New Roman"/>
              </w:rPr>
            </w:pPr>
          </w:p>
        </w:tc>
        <w:tc>
          <w:tcPr>
            <w:tcW w:w="2125" w:type="dxa"/>
          </w:tcPr>
          <w:p w14:paraId="134924E7" w14:textId="69720E56" w:rsidR="00B06984" w:rsidRPr="006A6F52" w:rsidRDefault="00B06984" w:rsidP="00FB1B5E">
            <w:pPr>
              <w:spacing w:line="276" w:lineRule="auto"/>
              <w:rPr>
                <w:rFonts w:ascii="Times New Roman" w:hAnsi="Times New Roman" w:cs="Times New Roman"/>
              </w:rPr>
            </w:pPr>
          </w:p>
        </w:tc>
      </w:tr>
    </w:tbl>
    <w:p w14:paraId="1A0E16CA" w14:textId="298D08D8" w:rsidR="0081555A" w:rsidRPr="006A6F52" w:rsidRDefault="0081555A" w:rsidP="00FB1B5E">
      <w:pPr>
        <w:spacing w:line="276" w:lineRule="auto"/>
        <w:rPr>
          <w:rFonts w:ascii="Times New Roman" w:hAnsi="Times New Roman" w:cs="Times New Roman"/>
          <w:lang w:val="en-US"/>
        </w:rPr>
      </w:pPr>
    </w:p>
    <w:p w14:paraId="01791324" w14:textId="3E2C6D71" w:rsidR="00F658BA" w:rsidRPr="007B7AFE" w:rsidRDefault="00F658BA" w:rsidP="007B7AFE">
      <w:pPr>
        <w:rPr>
          <w:rFonts w:ascii="Times New Roman" w:hAnsi="Times New Roman" w:cs="Times New Roman"/>
        </w:rPr>
      </w:pPr>
    </w:p>
    <w:sectPr w:rsidR="00F658BA" w:rsidRPr="007B7A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9F95" w14:textId="77777777" w:rsidR="009D23B5" w:rsidRDefault="009D23B5" w:rsidP="00B06984">
      <w:r>
        <w:separator/>
      </w:r>
    </w:p>
  </w:endnote>
  <w:endnote w:type="continuationSeparator" w:id="0">
    <w:p w14:paraId="2161721F" w14:textId="77777777" w:rsidR="009D23B5" w:rsidRDefault="009D23B5" w:rsidP="00B0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990D" w14:textId="77777777" w:rsidR="009D23B5" w:rsidRDefault="009D23B5" w:rsidP="00B06984">
      <w:r>
        <w:separator/>
      </w:r>
    </w:p>
  </w:footnote>
  <w:footnote w:type="continuationSeparator" w:id="0">
    <w:p w14:paraId="4E7EA3F6" w14:textId="77777777" w:rsidR="009D23B5" w:rsidRDefault="009D23B5" w:rsidP="00B0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2D39"/>
    <w:multiLevelType w:val="hybridMultilevel"/>
    <w:tmpl w:val="B1C0A936"/>
    <w:lvl w:ilvl="0" w:tplc="0CE29A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F91201"/>
    <w:multiLevelType w:val="hybridMultilevel"/>
    <w:tmpl w:val="4852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B33FC"/>
    <w:multiLevelType w:val="hybridMultilevel"/>
    <w:tmpl w:val="1FA09982"/>
    <w:lvl w:ilvl="0" w:tplc="4BF8F518">
      <w:start w:val="1"/>
      <w:numFmt w:val="decimal"/>
      <w:lvlText w:val="%1."/>
      <w:lvlJc w:val="left"/>
      <w:pPr>
        <w:ind w:left="312" w:hanging="360"/>
      </w:pPr>
      <w:rPr>
        <w:rFonts w:hint="default"/>
      </w:rPr>
    </w:lvl>
    <w:lvl w:ilvl="1" w:tplc="04180019" w:tentative="1">
      <w:start w:val="1"/>
      <w:numFmt w:val="lowerLetter"/>
      <w:lvlText w:val="%2."/>
      <w:lvlJc w:val="left"/>
      <w:pPr>
        <w:ind w:left="1032" w:hanging="360"/>
      </w:pPr>
    </w:lvl>
    <w:lvl w:ilvl="2" w:tplc="0418001B" w:tentative="1">
      <w:start w:val="1"/>
      <w:numFmt w:val="lowerRoman"/>
      <w:lvlText w:val="%3."/>
      <w:lvlJc w:val="right"/>
      <w:pPr>
        <w:ind w:left="1752" w:hanging="180"/>
      </w:pPr>
    </w:lvl>
    <w:lvl w:ilvl="3" w:tplc="0418000F" w:tentative="1">
      <w:start w:val="1"/>
      <w:numFmt w:val="decimal"/>
      <w:lvlText w:val="%4."/>
      <w:lvlJc w:val="left"/>
      <w:pPr>
        <w:ind w:left="2472" w:hanging="360"/>
      </w:pPr>
    </w:lvl>
    <w:lvl w:ilvl="4" w:tplc="04180019" w:tentative="1">
      <w:start w:val="1"/>
      <w:numFmt w:val="lowerLetter"/>
      <w:lvlText w:val="%5."/>
      <w:lvlJc w:val="left"/>
      <w:pPr>
        <w:ind w:left="3192" w:hanging="360"/>
      </w:pPr>
    </w:lvl>
    <w:lvl w:ilvl="5" w:tplc="0418001B" w:tentative="1">
      <w:start w:val="1"/>
      <w:numFmt w:val="lowerRoman"/>
      <w:lvlText w:val="%6."/>
      <w:lvlJc w:val="right"/>
      <w:pPr>
        <w:ind w:left="3912" w:hanging="180"/>
      </w:pPr>
    </w:lvl>
    <w:lvl w:ilvl="6" w:tplc="0418000F" w:tentative="1">
      <w:start w:val="1"/>
      <w:numFmt w:val="decimal"/>
      <w:lvlText w:val="%7."/>
      <w:lvlJc w:val="left"/>
      <w:pPr>
        <w:ind w:left="4632" w:hanging="360"/>
      </w:pPr>
    </w:lvl>
    <w:lvl w:ilvl="7" w:tplc="04180019" w:tentative="1">
      <w:start w:val="1"/>
      <w:numFmt w:val="lowerLetter"/>
      <w:lvlText w:val="%8."/>
      <w:lvlJc w:val="left"/>
      <w:pPr>
        <w:ind w:left="5352" w:hanging="360"/>
      </w:pPr>
    </w:lvl>
    <w:lvl w:ilvl="8" w:tplc="0418001B" w:tentative="1">
      <w:start w:val="1"/>
      <w:numFmt w:val="lowerRoman"/>
      <w:lvlText w:val="%9."/>
      <w:lvlJc w:val="right"/>
      <w:pPr>
        <w:ind w:left="6072" w:hanging="180"/>
      </w:pPr>
    </w:lvl>
  </w:abstractNum>
  <w:abstractNum w:abstractNumId="3" w15:restartNumberingAfterBreak="0">
    <w:nsid w:val="5E8B4848"/>
    <w:multiLevelType w:val="hybridMultilevel"/>
    <w:tmpl w:val="EE20C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68232BD"/>
    <w:multiLevelType w:val="hybridMultilevel"/>
    <w:tmpl w:val="AB58E000"/>
    <w:lvl w:ilvl="0" w:tplc="63763D9C">
      <w:start w:val="1"/>
      <w:numFmt w:val="decimal"/>
      <w:lvlText w:val="%1."/>
      <w:lvlJc w:val="left"/>
      <w:pPr>
        <w:ind w:left="312" w:hanging="360"/>
      </w:pPr>
      <w:rPr>
        <w:rFonts w:hint="default"/>
      </w:rPr>
    </w:lvl>
    <w:lvl w:ilvl="1" w:tplc="04180019" w:tentative="1">
      <w:start w:val="1"/>
      <w:numFmt w:val="lowerLetter"/>
      <w:lvlText w:val="%2."/>
      <w:lvlJc w:val="left"/>
      <w:pPr>
        <w:ind w:left="1032" w:hanging="360"/>
      </w:pPr>
    </w:lvl>
    <w:lvl w:ilvl="2" w:tplc="0418001B" w:tentative="1">
      <w:start w:val="1"/>
      <w:numFmt w:val="lowerRoman"/>
      <w:lvlText w:val="%3."/>
      <w:lvlJc w:val="right"/>
      <w:pPr>
        <w:ind w:left="1752" w:hanging="180"/>
      </w:pPr>
    </w:lvl>
    <w:lvl w:ilvl="3" w:tplc="0418000F" w:tentative="1">
      <w:start w:val="1"/>
      <w:numFmt w:val="decimal"/>
      <w:lvlText w:val="%4."/>
      <w:lvlJc w:val="left"/>
      <w:pPr>
        <w:ind w:left="2472" w:hanging="360"/>
      </w:pPr>
    </w:lvl>
    <w:lvl w:ilvl="4" w:tplc="04180019" w:tentative="1">
      <w:start w:val="1"/>
      <w:numFmt w:val="lowerLetter"/>
      <w:lvlText w:val="%5."/>
      <w:lvlJc w:val="left"/>
      <w:pPr>
        <w:ind w:left="3192" w:hanging="360"/>
      </w:pPr>
    </w:lvl>
    <w:lvl w:ilvl="5" w:tplc="0418001B" w:tentative="1">
      <w:start w:val="1"/>
      <w:numFmt w:val="lowerRoman"/>
      <w:lvlText w:val="%6."/>
      <w:lvlJc w:val="right"/>
      <w:pPr>
        <w:ind w:left="3912" w:hanging="180"/>
      </w:pPr>
    </w:lvl>
    <w:lvl w:ilvl="6" w:tplc="0418000F" w:tentative="1">
      <w:start w:val="1"/>
      <w:numFmt w:val="decimal"/>
      <w:lvlText w:val="%7."/>
      <w:lvlJc w:val="left"/>
      <w:pPr>
        <w:ind w:left="4632" w:hanging="360"/>
      </w:pPr>
    </w:lvl>
    <w:lvl w:ilvl="7" w:tplc="04180019" w:tentative="1">
      <w:start w:val="1"/>
      <w:numFmt w:val="lowerLetter"/>
      <w:lvlText w:val="%8."/>
      <w:lvlJc w:val="left"/>
      <w:pPr>
        <w:ind w:left="5352" w:hanging="360"/>
      </w:pPr>
    </w:lvl>
    <w:lvl w:ilvl="8" w:tplc="0418001B" w:tentative="1">
      <w:start w:val="1"/>
      <w:numFmt w:val="lowerRoman"/>
      <w:lvlText w:val="%9."/>
      <w:lvlJc w:val="right"/>
      <w:pPr>
        <w:ind w:left="6072" w:hanging="180"/>
      </w:pPr>
    </w:lvl>
  </w:abstractNum>
  <w:num w:numId="1" w16cid:durableId="1184711848">
    <w:abstractNumId w:val="0"/>
  </w:num>
  <w:num w:numId="2" w16cid:durableId="1386443490">
    <w:abstractNumId w:val="3"/>
  </w:num>
  <w:num w:numId="3" w16cid:durableId="1462382435">
    <w:abstractNumId w:val="2"/>
  </w:num>
  <w:num w:numId="4" w16cid:durableId="1116674214">
    <w:abstractNumId w:val="4"/>
  </w:num>
  <w:num w:numId="5" w16cid:durableId="23436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00"/>
    <w:rsid w:val="00042725"/>
    <w:rsid w:val="00057E02"/>
    <w:rsid w:val="0013691A"/>
    <w:rsid w:val="001805E2"/>
    <w:rsid w:val="00190A7B"/>
    <w:rsid w:val="001E24E5"/>
    <w:rsid w:val="002158C8"/>
    <w:rsid w:val="00256402"/>
    <w:rsid w:val="0026066D"/>
    <w:rsid w:val="002D5A46"/>
    <w:rsid w:val="002F173A"/>
    <w:rsid w:val="00336D00"/>
    <w:rsid w:val="00375EF9"/>
    <w:rsid w:val="00383391"/>
    <w:rsid w:val="003A5C14"/>
    <w:rsid w:val="003C6C00"/>
    <w:rsid w:val="00406997"/>
    <w:rsid w:val="00420498"/>
    <w:rsid w:val="00472DCB"/>
    <w:rsid w:val="00485125"/>
    <w:rsid w:val="00521C2B"/>
    <w:rsid w:val="00523501"/>
    <w:rsid w:val="0054284E"/>
    <w:rsid w:val="0056348E"/>
    <w:rsid w:val="00594544"/>
    <w:rsid w:val="005B21A9"/>
    <w:rsid w:val="00650061"/>
    <w:rsid w:val="006A6F52"/>
    <w:rsid w:val="006D235A"/>
    <w:rsid w:val="006D59EA"/>
    <w:rsid w:val="0070730B"/>
    <w:rsid w:val="00785BD9"/>
    <w:rsid w:val="007B7AFE"/>
    <w:rsid w:val="007D4C02"/>
    <w:rsid w:val="007F4513"/>
    <w:rsid w:val="00814046"/>
    <w:rsid w:val="0081555A"/>
    <w:rsid w:val="00825DC4"/>
    <w:rsid w:val="0090363C"/>
    <w:rsid w:val="00956580"/>
    <w:rsid w:val="009709A4"/>
    <w:rsid w:val="009B6158"/>
    <w:rsid w:val="009D23B5"/>
    <w:rsid w:val="009E2A0A"/>
    <w:rsid w:val="00A11515"/>
    <w:rsid w:val="00A223D3"/>
    <w:rsid w:val="00A31296"/>
    <w:rsid w:val="00A51549"/>
    <w:rsid w:val="00AB51F6"/>
    <w:rsid w:val="00B06984"/>
    <w:rsid w:val="00B23708"/>
    <w:rsid w:val="00B86715"/>
    <w:rsid w:val="00BE1BA3"/>
    <w:rsid w:val="00BF73B9"/>
    <w:rsid w:val="00C02040"/>
    <w:rsid w:val="00C53A6C"/>
    <w:rsid w:val="00C616B4"/>
    <w:rsid w:val="00CB44E0"/>
    <w:rsid w:val="00CB5BD9"/>
    <w:rsid w:val="00CF1359"/>
    <w:rsid w:val="00D56D6D"/>
    <w:rsid w:val="00D6260C"/>
    <w:rsid w:val="00D977E1"/>
    <w:rsid w:val="00DA1DBB"/>
    <w:rsid w:val="00E74EDE"/>
    <w:rsid w:val="00E843B3"/>
    <w:rsid w:val="00ED3224"/>
    <w:rsid w:val="00F10B93"/>
    <w:rsid w:val="00F658BA"/>
    <w:rsid w:val="00FB1B5E"/>
    <w:rsid w:val="00FC616B"/>
    <w:rsid w:val="00FD0E9D"/>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13AF"/>
  <w15:chartTrackingRefBased/>
  <w15:docId w15:val="{D3BCD843-0974-7147-A3FF-F37B499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55A"/>
    <w:pPr>
      <w:ind w:left="720"/>
      <w:contextualSpacing/>
    </w:pPr>
  </w:style>
  <w:style w:type="character" w:styleId="Hyperlink">
    <w:name w:val="Hyperlink"/>
    <w:basedOn w:val="DefaultParagraphFont"/>
    <w:uiPriority w:val="99"/>
    <w:unhideWhenUsed/>
    <w:rsid w:val="00C02040"/>
    <w:rPr>
      <w:color w:val="0000FF"/>
      <w:u w:val="single"/>
    </w:rPr>
  </w:style>
  <w:style w:type="paragraph" w:styleId="Header">
    <w:name w:val="header"/>
    <w:basedOn w:val="Normal"/>
    <w:link w:val="HeaderChar"/>
    <w:uiPriority w:val="99"/>
    <w:unhideWhenUsed/>
    <w:rsid w:val="00B06984"/>
    <w:pPr>
      <w:tabs>
        <w:tab w:val="center" w:pos="4536"/>
        <w:tab w:val="right" w:pos="9072"/>
      </w:tabs>
    </w:pPr>
  </w:style>
  <w:style w:type="character" w:customStyle="1" w:styleId="HeaderChar">
    <w:name w:val="Header Char"/>
    <w:basedOn w:val="DefaultParagraphFont"/>
    <w:link w:val="Header"/>
    <w:uiPriority w:val="99"/>
    <w:rsid w:val="00B06984"/>
  </w:style>
  <w:style w:type="paragraph" w:styleId="Footer">
    <w:name w:val="footer"/>
    <w:basedOn w:val="Normal"/>
    <w:link w:val="FooterChar"/>
    <w:uiPriority w:val="99"/>
    <w:unhideWhenUsed/>
    <w:rsid w:val="00B06984"/>
    <w:pPr>
      <w:tabs>
        <w:tab w:val="center" w:pos="4536"/>
        <w:tab w:val="right" w:pos="9072"/>
      </w:tabs>
    </w:pPr>
  </w:style>
  <w:style w:type="character" w:customStyle="1" w:styleId="FooterChar">
    <w:name w:val="Footer Char"/>
    <w:basedOn w:val="DefaultParagraphFont"/>
    <w:link w:val="Footer"/>
    <w:uiPriority w:val="99"/>
    <w:rsid w:val="00B0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8948-FDB2-4B74-8D31-EC68F13E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4</Pages>
  <Words>560</Words>
  <Characters>2848</Characters>
  <Application>Microsoft Office Word</Application>
  <DocSecurity>0</DocSecurity>
  <Lines>76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cupcic</dc:creator>
  <cp:keywords/>
  <dc:description/>
  <cp:lastModifiedBy>adrian cupcic</cp:lastModifiedBy>
  <cp:revision>20</cp:revision>
  <dcterms:created xsi:type="dcterms:W3CDTF">2022-09-02T20:08:00Z</dcterms:created>
  <dcterms:modified xsi:type="dcterms:W3CDTF">2023-11-02T16:50:00Z</dcterms:modified>
</cp:coreProperties>
</file>