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Tema 2: Managementul bugetului</w:t>
      </w:r>
    </w:p>
    <w:p w:rsidR="00000000" w:rsidDel="00000000" w:rsidP="00000000" w:rsidRDefault="00000000" w:rsidRPr="00000000" w14:paraId="00000002">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Managementul bugetului se referă la procesul de planificare, monitorizare și control al resurselor financiare disponibile pentru o anumită perioadă de timp, fie că este vorba despre bugetul personal, bugetul unei afaceri sau bugetul unui proiect. Un management eficient al bugetului este esențial pentru a asigura utilizarea rațională a resurselor financiare, evitarea datoriilor excesive și atingerea obiectivelor financiare stabilite.</w:t>
      </w:r>
    </w:p>
    <w:p w:rsidR="00000000" w:rsidDel="00000000" w:rsidP="00000000" w:rsidRDefault="00000000" w:rsidRPr="00000000" w14:paraId="00000003">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Stabilirea unui buget pentru un eveniment este un pas crucial în procesul de planificare, deoarece vă ajută să alocați resursele financiare corespunzătoare pentru fiecare aspect al evenimentului.</w:t>
      </w:r>
    </w:p>
    <w:p w:rsidR="00000000" w:rsidDel="00000000" w:rsidP="00000000" w:rsidRDefault="00000000" w:rsidRPr="00000000" w14:paraId="00000004">
      <w:pPr>
        <w:ind w:firstLine="72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Cum se stabilește un buget pentru un eveniment:</w:t>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Stabilirea unui buget pentru un eveniment este un pas esențial în procesul de planificare și organizare. Acest buget vă va ajuta să urmăriți și să gestionați cheltuielile, astfel încât să puteți organiza un eveniment reușit fără a depăși resursele financiare disponibile. Iată cum puteți stabili un buget pentru un eveniment:</w:t>
      </w:r>
    </w:p>
    <w:p w:rsidR="00000000" w:rsidDel="00000000" w:rsidP="00000000" w:rsidRDefault="00000000" w:rsidRPr="00000000" w14:paraId="00000006">
      <w:pPr>
        <w:numPr>
          <w:ilvl w:val="0"/>
          <w:numId w:val="7"/>
        </w:numPr>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Definirea Obiectivelor Evenimentului:</w:t>
      </w:r>
    </w:p>
    <w:p w:rsidR="00000000" w:rsidDel="00000000" w:rsidP="00000000" w:rsidRDefault="00000000" w:rsidRPr="00000000" w14:paraId="00000007">
      <w:pPr>
        <w:numPr>
          <w:ilvl w:val="1"/>
          <w:numId w:val="7"/>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Începeți prin clarificarea obiectivelor evenimentului. Ce doriți să realizați cu acest eveniment? Care este scopul principal?</w:t>
      </w:r>
    </w:p>
    <w:p w:rsidR="00000000" w:rsidDel="00000000" w:rsidP="00000000" w:rsidRDefault="00000000" w:rsidRPr="00000000" w14:paraId="00000008">
      <w:pPr>
        <w:numPr>
          <w:ilvl w:val="0"/>
          <w:numId w:val="7"/>
        </w:numPr>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Determinarea Surselor de Venit:</w:t>
      </w:r>
    </w:p>
    <w:p w:rsidR="00000000" w:rsidDel="00000000" w:rsidP="00000000" w:rsidRDefault="00000000" w:rsidRPr="00000000" w14:paraId="00000009">
      <w:pPr>
        <w:numPr>
          <w:ilvl w:val="1"/>
          <w:numId w:val="7"/>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Enumerați toate sursele de venit posibile pentru eveniment. Acestea pot include:</w:t>
      </w:r>
    </w:p>
    <w:p w:rsidR="00000000" w:rsidDel="00000000" w:rsidP="00000000" w:rsidRDefault="00000000" w:rsidRPr="00000000" w14:paraId="0000000A">
      <w:pPr>
        <w:numPr>
          <w:ilvl w:val="2"/>
          <w:numId w:val="7"/>
        </w:numPr>
        <w:ind w:left="216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Vânzarea de bilete sau taxe de participare</w:t>
      </w:r>
    </w:p>
    <w:p w:rsidR="00000000" w:rsidDel="00000000" w:rsidP="00000000" w:rsidRDefault="00000000" w:rsidRPr="00000000" w14:paraId="0000000B">
      <w:pPr>
        <w:numPr>
          <w:ilvl w:val="2"/>
          <w:numId w:val="7"/>
        </w:numPr>
        <w:ind w:left="216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Sponsorizări sau parteneriate</w:t>
      </w:r>
    </w:p>
    <w:p w:rsidR="00000000" w:rsidDel="00000000" w:rsidP="00000000" w:rsidRDefault="00000000" w:rsidRPr="00000000" w14:paraId="0000000C">
      <w:pPr>
        <w:numPr>
          <w:ilvl w:val="2"/>
          <w:numId w:val="7"/>
        </w:numPr>
        <w:ind w:left="216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Fonduri proprii sau din surse private</w:t>
      </w:r>
    </w:p>
    <w:p w:rsidR="00000000" w:rsidDel="00000000" w:rsidP="00000000" w:rsidRDefault="00000000" w:rsidRPr="00000000" w14:paraId="0000000D">
      <w:pPr>
        <w:numPr>
          <w:ilvl w:val="2"/>
          <w:numId w:val="7"/>
        </w:numPr>
        <w:ind w:left="216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Vânzarea de produse sau servicii la eveniment</w:t>
      </w:r>
    </w:p>
    <w:p w:rsidR="00000000" w:rsidDel="00000000" w:rsidP="00000000" w:rsidRDefault="00000000" w:rsidRPr="00000000" w14:paraId="0000000E">
      <w:pPr>
        <w:numPr>
          <w:ilvl w:val="0"/>
          <w:numId w:val="7"/>
        </w:numPr>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Listarea Cheltuielilor Estimative:</w:t>
      </w:r>
    </w:p>
    <w:p w:rsidR="00000000" w:rsidDel="00000000" w:rsidP="00000000" w:rsidRDefault="00000000" w:rsidRPr="00000000" w14:paraId="0000000F">
      <w:pPr>
        <w:numPr>
          <w:ilvl w:val="1"/>
          <w:numId w:val="7"/>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Faceți o listă detaliată a tuturor cheltuielilor estimate pentru eveniment. </w:t>
      </w:r>
      <w:r w:rsidDel="00000000" w:rsidR="00000000" w:rsidRPr="00000000">
        <w:rPr>
          <w:rFonts w:ascii="Times New Roman" w:cs="Times New Roman" w:eastAsia="Times New Roman" w:hAnsi="Times New Roman"/>
          <w:i w:val="1"/>
          <w:sz w:val="28"/>
          <w:szCs w:val="28"/>
          <w:rtl w:val="0"/>
        </w:rPr>
        <w:t xml:space="preserve">Acestea pot include:</w:t>
      </w:r>
    </w:p>
    <w:p w:rsidR="00000000" w:rsidDel="00000000" w:rsidP="00000000" w:rsidRDefault="00000000" w:rsidRPr="00000000" w14:paraId="00000010">
      <w:pPr>
        <w:numPr>
          <w:ilvl w:val="2"/>
          <w:numId w:val="7"/>
        </w:numPr>
        <w:ind w:left="216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Închirierea locației sau spațiului</w:t>
      </w:r>
    </w:p>
    <w:p w:rsidR="00000000" w:rsidDel="00000000" w:rsidP="00000000" w:rsidRDefault="00000000" w:rsidRPr="00000000" w14:paraId="00000011">
      <w:pPr>
        <w:numPr>
          <w:ilvl w:val="2"/>
          <w:numId w:val="7"/>
        </w:numPr>
        <w:ind w:left="216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Catering și băuturi</w:t>
      </w:r>
    </w:p>
    <w:p w:rsidR="00000000" w:rsidDel="00000000" w:rsidP="00000000" w:rsidRDefault="00000000" w:rsidRPr="00000000" w14:paraId="00000012">
      <w:pPr>
        <w:numPr>
          <w:ilvl w:val="2"/>
          <w:numId w:val="7"/>
        </w:numPr>
        <w:ind w:left="216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Echipament audiovizual și tehnic</w:t>
      </w:r>
    </w:p>
    <w:p w:rsidR="00000000" w:rsidDel="00000000" w:rsidP="00000000" w:rsidRDefault="00000000" w:rsidRPr="00000000" w14:paraId="00000013">
      <w:pPr>
        <w:numPr>
          <w:ilvl w:val="2"/>
          <w:numId w:val="7"/>
        </w:numPr>
        <w:ind w:left="216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Divertisment sau prezentatori</w:t>
      </w:r>
    </w:p>
    <w:p w:rsidR="00000000" w:rsidDel="00000000" w:rsidP="00000000" w:rsidRDefault="00000000" w:rsidRPr="00000000" w14:paraId="00000014">
      <w:pPr>
        <w:numPr>
          <w:ilvl w:val="2"/>
          <w:numId w:val="7"/>
        </w:numPr>
        <w:ind w:left="216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Decor și amenajare</w:t>
      </w:r>
    </w:p>
    <w:p w:rsidR="00000000" w:rsidDel="00000000" w:rsidP="00000000" w:rsidRDefault="00000000" w:rsidRPr="00000000" w14:paraId="00000015">
      <w:pPr>
        <w:numPr>
          <w:ilvl w:val="2"/>
          <w:numId w:val="7"/>
        </w:numPr>
        <w:ind w:left="216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Marketing și publicitate</w:t>
      </w:r>
    </w:p>
    <w:p w:rsidR="00000000" w:rsidDel="00000000" w:rsidP="00000000" w:rsidRDefault="00000000" w:rsidRPr="00000000" w14:paraId="00000016">
      <w:pPr>
        <w:numPr>
          <w:ilvl w:val="2"/>
          <w:numId w:val="7"/>
        </w:numPr>
        <w:ind w:left="216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Siguranța și securitatea</w:t>
      </w:r>
    </w:p>
    <w:p w:rsidR="00000000" w:rsidDel="00000000" w:rsidP="00000000" w:rsidRDefault="00000000" w:rsidRPr="00000000" w14:paraId="00000017">
      <w:pPr>
        <w:numPr>
          <w:ilvl w:val="2"/>
          <w:numId w:val="7"/>
        </w:numPr>
        <w:ind w:left="216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Costuri de logistică și transport</w:t>
      </w:r>
    </w:p>
    <w:p w:rsidR="00000000" w:rsidDel="00000000" w:rsidP="00000000" w:rsidRDefault="00000000" w:rsidRPr="00000000" w14:paraId="00000018">
      <w:pPr>
        <w:numPr>
          <w:ilvl w:val="2"/>
          <w:numId w:val="7"/>
        </w:numPr>
        <w:ind w:left="216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Cheltuieli administrative și personal</w:t>
      </w:r>
    </w:p>
    <w:p w:rsidR="00000000" w:rsidDel="00000000" w:rsidP="00000000" w:rsidRDefault="00000000" w:rsidRPr="00000000" w14:paraId="00000019">
      <w:pPr>
        <w:numPr>
          <w:ilvl w:val="0"/>
          <w:numId w:val="7"/>
        </w:numPr>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Alocarea Bugetului:</w:t>
      </w:r>
    </w:p>
    <w:p w:rsidR="00000000" w:rsidDel="00000000" w:rsidP="00000000" w:rsidRDefault="00000000" w:rsidRPr="00000000" w14:paraId="0000001A">
      <w:pPr>
        <w:numPr>
          <w:ilvl w:val="1"/>
          <w:numId w:val="7"/>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Alocați sume estimate pentru fiecare categorie de cheltuieli. Asigurați-vă că bugetul total nu depășește veniturile estimate.</w:t>
      </w:r>
    </w:p>
    <w:p w:rsidR="00000000" w:rsidDel="00000000" w:rsidP="00000000" w:rsidRDefault="00000000" w:rsidRPr="00000000" w14:paraId="0000001B">
      <w:pPr>
        <w:numPr>
          <w:ilvl w:val="0"/>
          <w:numId w:val="7"/>
        </w:numPr>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Rezervarea unui Fond pentru Cheltuieli Neprevăzute:</w:t>
      </w:r>
    </w:p>
    <w:p w:rsidR="00000000" w:rsidDel="00000000" w:rsidP="00000000" w:rsidRDefault="00000000" w:rsidRPr="00000000" w14:paraId="0000001C">
      <w:pPr>
        <w:numPr>
          <w:ilvl w:val="1"/>
          <w:numId w:val="7"/>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În mod ideal, alocați un procent din buget pentru cheltuieli neprevăzute sau neplanificate, deoarece pot apărea întotdeauna probleme sau modificări în timpul organizării evenimentului.</w:t>
      </w:r>
    </w:p>
    <w:p w:rsidR="00000000" w:rsidDel="00000000" w:rsidP="00000000" w:rsidRDefault="00000000" w:rsidRPr="00000000" w14:paraId="0000001D">
      <w:pPr>
        <w:numPr>
          <w:ilvl w:val="0"/>
          <w:numId w:val="7"/>
        </w:numPr>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Monitorizarea și Actualizarea Bugetului:</w:t>
      </w:r>
    </w:p>
    <w:p w:rsidR="00000000" w:rsidDel="00000000" w:rsidP="00000000" w:rsidRDefault="00000000" w:rsidRPr="00000000" w14:paraId="0000001E">
      <w:pPr>
        <w:numPr>
          <w:ilvl w:val="1"/>
          <w:numId w:val="7"/>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 măsură ce planificați evenimentul, monitorizați și actualizați regulat bugetul. Înregistrați fiecare cheltuială și venit pentru a vă asigura că sunteți pe drumul cel bun și că nu depășiți bugetul stabilit.</w:t>
      </w:r>
    </w:p>
    <w:p w:rsidR="00000000" w:rsidDel="00000000" w:rsidP="00000000" w:rsidRDefault="00000000" w:rsidRPr="00000000" w14:paraId="0000001F">
      <w:pPr>
        <w:numPr>
          <w:ilvl w:val="0"/>
          <w:numId w:val="7"/>
        </w:numPr>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Negocierea și Compararea Ofertelor:</w:t>
      </w:r>
    </w:p>
    <w:p w:rsidR="00000000" w:rsidDel="00000000" w:rsidP="00000000" w:rsidRDefault="00000000" w:rsidRPr="00000000" w14:paraId="00000020">
      <w:pPr>
        <w:numPr>
          <w:ilvl w:val="1"/>
          <w:numId w:val="7"/>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Atunci când alegeți furnizorii sau furnizorii de servicii pentru eveniment, negociați prețurile și comparați ofertele pentru a obține cele mai bune valori.</w:t>
      </w:r>
    </w:p>
    <w:p w:rsidR="00000000" w:rsidDel="00000000" w:rsidP="00000000" w:rsidRDefault="00000000" w:rsidRPr="00000000" w14:paraId="00000021">
      <w:pPr>
        <w:numPr>
          <w:ilvl w:val="0"/>
          <w:numId w:val="7"/>
        </w:numPr>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Prioritizarea Cheltuielilor:</w:t>
      </w:r>
    </w:p>
    <w:p w:rsidR="00000000" w:rsidDel="00000000" w:rsidP="00000000" w:rsidRDefault="00000000" w:rsidRPr="00000000" w14:paraId="00000022">
      <w:pPr>
        <w:numPr>
          <w:ilvl w:val="1"/>
          <w:numId w:val="7"/>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Dacă bugetul este limitat, prioritizați cheltuielile în funcție de importanță pentru eveniment. Asigurați-vă că cheltuielile esențiale sunt acoperite înainte de cele mai puțin importante.</w:t>
      </w:r>
    </w:p>
    <w:p w:rsidR="00000000" w:rsidDel="00000000" w:rsidP="00000000" w:rsidRDefault="00000000" w:rsidRPr="00000000" w14:paraId="00000023">
      <w:pPr>
        <w:numPr>
          <w:ilvl w:val="0"/>
          <w:numId w:val="7"/>
        </w:numPr>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Actualizarea Bugetului pe Măsură ce Evenimentul Avansează:</w:t>
      </w:r>
    </w:p>
    <w:p w:rsidR="00000000" w:rsidDel="00000000" w:rsidP="00000000" w:rsidRDefault="00000000" w:rsidRPr="00000000" w14:paraId="00000024">
      <w:pPr>
        <w:numPr>
          <w:ilvl w:val="1"/>
          <w:numId w:val="7"/>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 măsură ce evenimentul se apropie și detalii noi apar sau cheltuieli sunt modificate, actualizați bugetul în consecință.</w:t>
      </w:r>
    </w:p>
    <w:p w:rsidR="00000000" w:rsidDel="00000000" w:rsidP="00000000" w:rsidRDefault="00000000" w:rsidRPr="00000000" w14:paraId="00000025">
      <w:pPr>
        <w:numPr>
          <w:ilvl w:val="0"/>
          <w:numId w:val="7"/>
        </w:numPr>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Evaluarea Finală a Bugetului:</w:t>
      </w:r>
    </w:p>
    <w:p w:rsidR="00000000" w:rsidDel="00000000" w:rsidP="00000000" w:rsidRDefault="00000000" w:rsidRPr="00000000" w14:paraId="00000026">
      <w:pPr>
        <w:numPr>
          <w:ilvl w:val="1"/>
          <w:numId w:val="7"/>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După încheierea evenimentului, efectuați o evaluare finală a bugetului pentru a vedea cât de aproape ați fost de estimări și pentru a învăța din experiența organizării evenimentului.</w:t>
      </w:r>
    </w:p>
    <w:p w:rsidR="00000000" w:rsidDel="00000000" w:rsidP="00000000" w:rsidRDefault="00000000" w:rsidRPr="00000000" w14:paraId="00000027">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Este important să fim realiști în stabilirea bugetului și să luăm în considerare toate cheltuielile posibile. De asemenea, să fim pregătit să facem ajustări pe parcursul procesului de planificare în funcție de schimbările care apar. Un buget bine stabilit și gestionat corect vă va ajuta să evitați surprizele neplăcute și să organizați un eveniment de succes.</w:t>
      </w:r>
    </w:p>
    <w:p w:rsidR="00000000" w:rsidDel="00000000" w:rsidP="00000000" w:rsidRDefault="00000000" w:rsidRPr="00000000" w14:paraId="0000002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ind w:left="144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Planificarea financiară și controlul costurilor.</w:t>
      </w:r>
    </w:p>
    <w:p w:rsidR="00000000" w:rsidDel="00000000" w:rsidP="00000000" w:rsidRDefault="00000000" w:rsidRPr="00000000" w14:paraId="0000002A">
      <w:pPr>
        <w:pBdr>
          <w:top w:color="d9d9e3" w:space="0" w:sz="0" w:val="none"/>
          <w:left w:color="d9d9e3" w:space="0" w:sz="0" w:val="none"/>
          <w:bottom w:color="d9d9e3" w:space="0" w:sz="0" w:val="none"/>
          <w:right w:color="d9d9e3" w:space="0" w:sz="0" w:val="none"/>
          <w:between w:color="d9d9e3" w:space="0" w:sz="0" w:val="none"/>
        </w:pBdr>
        <w:spacing w:after="30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Planificarea financiară și controlul costurilor sunt aspecte esențiale ale planificării evenimentelor, deoarece asigură utilizarea eficientă a resurselor și menținerea evenimentului în limitele bugetului stabilit. Iată cum puteți gestiona aceste aspecte importante:</w:t>
      </w:r>
    </w:p>
    <w:p w:rsidR="00000000" w:rsidDel="00000000" w:rsidP="00000000" w:rsidRDefault="00000000" w:rsidRPr="00000000" w14:paraId="0000002B">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Stabilirea unui buget:</w:t>
      </w:r>
    </w:p>
    <w:p w:rsidR="00000000" w:rsidDel="00000000" w:rsidP="00000000" w:rsidRDefault="00000000" w:rsidRPr="00000000" w14:paraId="0000002C">
      <w:pPr>
        <w:numPr>
          <w:ilvl w:val="0"/>
          <w:numId w:val="11"/>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rPr>
          <w:color w:val="000000"/>
          <w:sz w:val="28"/>
          <w:szCs w:val="28"/>
        </w:rPr>
      </w:pPr>
      <w:r w:rsidDel="00000000" w:rsidR="00000000" w:rsidRPr="00000000">
        <w:rPr>
          <w:rFonts w:ascii="Times New Roman" w:cs="Times New Roman" w:eastAsia="Times New Roman" w:hAnsi="Times New Roman"/>
          <w:b w:val="1"/>
          <w:sz w:val="28"/>
          <w:szCs w:val="28"/>
          <w:rtl w:val="0"/>
        </w:rPr>
        <w:t xml:space="preserve">Definiți obiectivele financiare:</w:t>
      </w:r>
      <w:r w:rsidDel="00000000" w:rsidR="00000000" w:rsidRPr="00000000">
        <w:rPr>
          <w:rFonts w:ascii="Times New Roman" w:cs="Times New Roman" w:eastAsia="Times New Roman" w:hAnsi="Times New Roman"/>
          <w:sz w:val="28"/>
          <w:szCs w:val="28"/>
          <w:rtl w:val="0"/>
        </w:rPr>
        <w:t xml:space="preserve"> Înainte de a începe planificarea, identificați clar obiectivele financiare ale evenimentului. Acest lucru vă va ajuta să stabiliți un buget realist.</w:t>
      </w:r>
    </w:p>
    <w:p w:rsidR="00000000" w:rsidDel="00000000" w:rsidP="00000000" w:rsidRDefault="00000000" w:rsidRPr="00000000" w14:paraId="0000002D">
      <w:pPr>
        <w:numPr>
          <w:ilvl w:val="0"/>
          <w:numId w:val="1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rPr>
          <w:color w:val="000000"/>
          <w:sz w:val="28"/>
          <w:szCs w:val="28"/>
        </w:rPr>
      </w:pPr>
      <w:r w:rsidDel="00000000" w:rsidR="00000000" w:rsidRPr="00000000">
        <w:rPr>
          <w:rFonts w:ascii="Times New Roman" w:cs="Times New Roman" w:eastAsia="Times New Roman" w:hAnsi="Times New Roman"/>
          <w:b w:val="1"/>
          <w:sz w:val="28"/>
          <w:szCs w:val="28"/>
          <w:rtl w:val="0"/>
        </w:rPr>
        <w:t xml:space="preserve">Determinați sursele de venit:</w:t>
      </w:r>
      <w:r w:rsidDel="00000000" w:rsidR="00000000" w:rsidRPr="00000000">
        <w:rPr>
          <w:rFonts w:ascii="Times New Roman" w:cs="Times New Roman" w:eastAsia="Times New Roman" w:hAnsi="Times New Roman"/>
          <w:sz w:val="28"/>
          <w:szCs w:val="28"/>
          <w:rtl w:val="0"/>
        </w:rPr>
        <w:t xml:space="preserve"> Stabiliți de unde vor proveni veniturile pentru eveniment. Acestea pot include vânzarea de bilete, sponsorizări, taxe de participare sau contribuții individuale.</w:t>
      </w:r>
    </w:p>
    <w:p w:rsidR="00000000" w:rsidDel="00000000" w:rsidP="00000000" w:rsidRDefault="00000000" w:rsidRPr="00000000" w14:paraId="0000002E">
      <w:pPr>
        <w:numPr>
          <w:ilvl w:val="0"/>
          <w:numId w:val="1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rPr>
          <w:color w:val="000000"/>
          <w:sz w:val="28"/>
          <w:szCs w:val="28"/>
        </w:rPr>
      </w:pPr>
      <w:r w:rsidDel="00000000" w:rsidR="00000000" w:rsidRPr="00000000">
        <w:rPr>
          <w:rFonts w:ascii="Times New Roman" w:cs="Times New Roman" w:eastAsia="Times New Roman" w:hAnsi="Times New Roman"/>
          <w:b w:val="1"/>
          <w:sz w:val="28"/>
          <w:szCs w:val="28"/>
          <w:rtl w:val="0"/>
        </w:rPr>
        <w:t xml:space="preserve">Estimați costurile:</w:t>
      </w:r>
      <w:r w:rsidDel="00000000" w:rsidR="00000000" w:rsidRPr="00000000">
        <w:rPr>
          <w:rFonts w:ascii="Times New Roman" w:cs="Times New Roman" w:eastAsia="Times New Roman" w:hAnsi="Times New Roman"/>
          <w:sz w:val="28"/>
          <w:szCs w:val="28"/>
          <w:rtl w:val="0"/>
        </w:rPr>
        <w:t xml:space="preserve"> Faceți o listă detaliată a tuturor cheltuielilor posibile, inclusiv locația, catering, echipamente audio-vizuale, divertisment, marketing și orice alte costuri asociate.</w:t>
      </w:r>
    </w:p>
    <w:p w:rsidR="00000000" w:rsidDel="00000000" w:rsidP="00000000" w:rsidRDefault="00000000" w:rsidRPr="00000000" w14:paraId="0000002F">
      <w:pPr>
        <w:numPr>
          <w:ilvl w:val="0"/>
          <w:numId w:val="11"/>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rPr>
          <w:color w:val="000000"/>
          <w:sz w:val="28"/>
          <w:szCs w:val="28"/>
        </w:rPr>
      </w:pPr>
      <w:r w:rsidDel="00000000" w:rsidR="00000000" w:rsidRPr="00000000">
        <w:rPr>
          <w:rFonts w:ascii="Times New Roman" w:cs="Times New Roman" w:eastAsia="Times New Roman" w:hAnsi="Times New Roman"/>
          <w:b w:val="1"/>
          <w:sz w:val="28"/>
          <w:szCs w:val="28"/>
          <w:rtl w:val="0"/>
        </w:rPr>
        <w:t xml:space="preserve">Stabiliți o rezervă:</w:t>
      </w:r>
      <w:r w:rsidDel="00000000" w:rsidR="00000000" w:rsidRPr="00000000">
        <w:rPr>
          <w:rFonts w:ascii="Times New Roman" w:cs="Times New Roman" w:eastAsia="Times New Roman" w:hAnsi="Times New Roman"/>
          <w:sz w:val="28"/>
          <w:szCs w:val="28"/>
          <w:rtl w:val="0"/>
        </w:rPr>
        <w:t xml:space="preserve"> Întrucât pot apărea costuri neprevăzute, este întotdeauna recomandabil să alocați o rezervă în buget pentru a face față unor astfel de situații.</w:t>
      </w:r>
    </w:p>
    <w:p w:rsidR="00000000" w:rsidDel="00000000" w:rsidP="00000000" w:rsidRDefault="00000000" w:rsidRPr="00000000" w14:paraId="00000030">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Controlul costurilor:</w:t>
      </w:r>
    </w:p>
    <w:p w:rsidR="00000000" w:rsidDel="00000000" w:rsidP="00000000" w:rsidRDefault="00000000" w:rsidRPr="00000000" w14:paraId="00000031">
      <w:pPr>
        <w:numPr>
          <w:ilvl w:val="0"/>
          <w:numId w:val="12"/>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rPr>
          <w:color w:val="000000"/>
          <w:sz w:val="28"/>
          <w:szCs w:val="28"/>
        </w:rPr>
      </w:pPr>
      <w:r w:rsidDel="00000000" w:rsidR="00000000" w:rsidRPr="00000000">
        <w:rPr>
          <w:rFonts w:ascii="Times New Roman" w:cs="Times New Roman" w:eastAsia="Times New Roman" w:hAnsi="Times New Roman"/>
          <w:b w:val="1"/>
          <w:sz w:val="28"/>
          <w:szCs w:val="28"/>
          <w:rtl w:val="0"/>
        </w:rPr>
        <w:t xml:space="preserve">Monitorizați bugetul în mod regulat:</w:t>
      </w:r>
      <w:r w:rsidDel="00000000" w:rsidR="00000000" w:rsidRPr="00000000">
        <w:rPr>
          <w:rFonts w:ascii="Times New Roman" w:cs="Times New Roman" w:eastAsia="Times New Roman" w:hAnsi="Times New Roman"/>
          <w:sz w:val="28"/>
          <w:szCs w:val="28"/>
          <w:rtl w:val="0"/>
        </w:rPr>
        <w:t xml:space="preserve"> Actualizați bugetul pe măsură ce planificați evenimentul și monitorizați costurile pe măsură ce acestea apar. Acest lucru vă va permite să identificați rapid eventualele depășiri de buget.</w:t>
      </w:r>
    </w:p>
    <w:p w:rsidR="00000000" w:rsidDel="00000000" w:rsidP="00000000" w:rsidRDefault="00000000" w:rsidRPr="00000000" w14:paraId="00000032">
      <w:pPr>
        <w:numPr>
          <w:ilvl w:val="0"/>
          <w:numId w:val="1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rPr>
          <w:color w:val="000000"/>
          <w:sz w:val="28"/>
          <w:szCs w:val="28"/>
        </w:rPr>
      </w:pPr>
      <w:r w:rsidDel="00000000" w:rsidR="00000000" w:rsidRPr="00000000">
        <w:rPr>
          <w:rFonts w:ascii="Times New Roman" w:cs="Times New Roman" w:eastAsia="Times New Roman" w:hAnsi="Times New Roman"/>
          <w:b w:val="1"/>
          <w:sz w:val="28"/>
          <w:szCs w:val="28"/>
          <w:rtl w:val="0"/>
        </w:rPr>
        <w:t xml:space="preserve">Prioritizați cheltuielile:</w:t>
      </w:r>
      <w:r w:rsidDel="00000000" w:rsidR="00000000" w:rsidRPr="00000000">
        <w:rPr>
          <w:rFonts w:ascii="Times New Roman" w:cs="Times New Roman" w:eastAsia="Times New Roman" w:hAnsi="Times New Roman"/>
          <w:sz w:val="28"/>
          <w:szCs w:val="28"/>
          <w:rtl w:val="0"/>
        </w:rPr>
        <w:t xml:space="preserve"> Determinați care sunt cheltuielile esențiale și cele opționale. Prioritizarea vă ajută să alocați resursele în funcție de importanța fiecărei componente a evenimentului.</w:t>
      </w:r>
    </w:p>
    <w:p w:rsidR="00000000" w:rsidDel="00000000" w:rsidP="00000000" w:rsidRDefault="00000000" w:rsidRPr="00000000" w14:paraId="00000033">
      <w:pPr>
        <w:numPr>
          <w:ilvl w:val="0"/>
          <w:numId w:val="1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rPr>
          <w:color w:val="000000"/>
          <w:sz w:val="28"/>
          <w:szCs w:val="28"/>
        </w:rPr>
      </w:pPr>
      <w:r w:rsidDel="00000000" w:rsidR="00000000" w:rsidRPr="00000000">
        <w:rPr>
          <w:rFonts w:ascii="Times New Roman" w:cs="Times New Roman" w:eastAsia="Times New Roman" w:hAnsi="Times New Roman"/>
          <w:b w:val="1"/>
          <w:sz w:val="28"/>
          <w:szCs w:val="28"/>
          <w:rtl w:val="0"/>
        </w:rPr>
        <w:t xml:space="preserve">Negociați cu furnizorii:</w:t>
      </w:r>
      <w:r w:rsidDel="00000000" w:rsidR="00000000" w:rsidRPr="00000000">
        <w:rPr>
          <w:rFonts w:ascii="Times New Roman" w:cs="Times New Roman" w:eastAsia="Times New Roman" w:hAnsi="Times New Roman"/>
          <w:sz w:val="28"/>
          <w:szCs w:val="28"/>
          <w:rtl w:val="0"/>
        </w:rPr>
        <w:t xml:space="preserve"> Încercați să negociați prețurile și să obțineți oferte competitive de la furnizorii de servicii. Poate fi posibil să economisiți bani prin negociere.</w:t>
      </w:r>
    </w:p>
    <w:p w:rsidR="00000000" w:rsidDel="00000000" w:rsidP="00000000" w:rsidRDefault="00000000" w:rsidRPr="00000000" w14:paraId="00000034">
      <w:pPr>
        <w:numPr>
          <w:ilvl w:val="0"/>
          <w:numId w:val="1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rPr>
          <w:color w:val="000000"/>
          <w:sz w:val="28"/>
          <w:szCs w:val="28"/>
        </w:rPr>
      </w:pPr>
      <w:r w:rsidDel="00000000" w:rsidR="00000000" w:rsidRPr="00000000">
        <w:rPr>
          <w:rFonts w:ascii="Times New Roman" w:cs="Times New Roman" w:eastAsia="Times New Roman" w:hAnsi="Times New Roman"/>
          <w:b w:val="1"/>
          <w:sz w:val="28"/>
          <w:szCs w:val="28"/>
          <w:rtl w:val="0"/>
        </w:rPr>
        <w:t xml:space="preserve">Gestionați cu grijă contractele:</w:t>
      </w:r>
      <w:r w:rsidDel="00000000" w:rsidR="00000000" w:rsidRPr="00000000">
        <w:rPr>
          <w:rFonts w:ascii="Times New Roman" w:cs="Times New Roman" w:eastAsia="Times New Roman" w:hAnsi="Times New Roman"/>
          <w:sz w:val="28"/>
          <w:szCs w:val="28"/>
          <w:rtl w:val="0"/>
        </w:rPr>
        <w:t xml:space="preserve"> Asigurați-vă că toate contractele cu furnizorii sunt clar definite și că respectați termenii și condițiile acestora pentru a evita costuri suplimentare sau penalizări.</w:t>
      </w:r>
    </w:p>
    <w:p w:rsidR="00000000" w:rsidDel="00000000" w:rsidP="00000000" w:rsidRDefault="00000000" w:rsidRPr="00000000" w14:paraId="00000035">
      <w:pPr>
        <w:numPr>
          <w:ilvl w:val="0"/>
          <w:numId w:val="1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rPr>
          <w:color w:val="000000"/>
          <w:sz w:val="28"/>
          <w:szCs w:val="28"/>
        </w:rPr>
      </w:pPr>
      <w:r w:rsidDel="00000000" w:rsidR="00000000" w:rsidRPr="00000000">
        <w:rPr>
          <w:rFonts w:ascii="Times New Roman" w:cs="Times New Roman" w:eastAsia="Times New Roman" w:hAnsi="Times New Roman"/>
          <w:b w:val="1"/>
          <w:sz w:val="28"/>
          <w:szCs w:val="28"/>
          <w:rtl w:val="0"/>
        </w:rPr>
        <w:t xml:space="preserve">Rămâneți flexibil:</w:t>
      </w:r>
      <w:r w:rsidDel="00000000" w:rsidR="00000000" w:rsidRPr="00000000">
        <w:rPr>
          <w:rFonts w:ascii="Times New Roman" w:cs="Times New Roman" w:eastAsia="Times New Roman" w:hAnsi="Times New Roman"/>
          <w:sz w:val="28"/>
          <w:szCs w:val="28"/>
          <w:rtl w:val="0"/>
        </w:rPr>
        <w:t xml:space="preserve"> Fiți pregătit să faceți ajustări în buget pe măsură ce apar schimbări sau circumstanțe neprevăzute. Este important să vă adaptați în mod eficient pentru a menține evenimentul la cheie.</w:t>
      </w:r>
    </w:p>
    <w:p w:rsidR="00000000" w:rsidDel="00000000" w:rsidP="00000000" w:rsidRDefault="00000000" w:rsidRPr="00000000" w14:paraId="00000036">
      <w:pPr>
        <w:numPr>
          <w:ilvl w:val="0"/>
          <w:numId w:val="12"/>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rPr>
          <w:color w:val="000000"/>
          <w:sz w:val="28"/>
          <w:szCs w:val="28"/>
        </w:rPr>
      </w:pPr>
      <w:r w:rsidDel="00000000" w:rsidR="00000000" w:rsidRPr="00000000">
        <w:rPr>
          <w:rFonts w:ascii="Times New Roman" w:cs="Times New Roman" w:eastAsia="Times New Roman" w:hAnsi="Times New Roman"/>
          <w:b w:val="1"/>
          <w:sz w:val="28"/>
          <w:szCs w:val="28"/>
          <w:rtl w:val="0"/>
        </w:rPr>
        <w:t xml:space="preserve">Monitorizați și evidențiați economiile:</w:t>
      </w:r>
      <w:r w:rsidDel="00000000" w:rsidR="00000000" w:rsidRPr="00000000">
        <w:rPr>
          <w:rFonts w:ascii="Times New Roman" w:cs="Times New Roman" w:eastAsia="Times New Roman" w:hAnsi="Times New Roman"/>
          <w:sz w:val="28"/>
          <w:szCs w:val="28"/>
          <w:rtl w:val="0"/>
        </w:rPr>
        <w:t xml:space="preserve"> Dacă găsiți modalități de a economisi bani sau de a gestiona costurile mai eficient, asigurați-vă că aceste economii sunt evidențiate și reinvestite în eveniment sau păstrate ca rezervă.</w:t>
      </w:r>
    </w:p>
    <w:p w:rsidR="00000000" w:rsidDel="00000000" w:rsidP="00000000" w:rsidRDefault="00000000" w:rsidRPr="00000000" w14:paraId="00000037">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Raportarea financiară:</w:t>
      </w:r>
    </w:p>
    <w:p w:rsidR="00000000" w:rsidDel="00000000" w:rsidP="00000000" w:rsidRDefault="00000000" w:rsidRPr="00000000" w14:paraId="00000038">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rPr>
          <w:color w:val="000000"/>
          <w:sz w:val="28"/>
          <w:szCs w:val="28"/>
        </w:rPr>
      </w:pPr>
      <w:r w:rsidDel="00000000" w:rsidR="00000000" w:rsidRPr="00000000">
        <w:rPr>
          <w:rFonts w:ascii="Times New Roman" w:cs="Times New Roman" w:eastAsia="Times New Roman" w:hAnsi="Times New Roman"/>
          <w:b w:val="1"/>
          <w:sz w:val="28"/>
          <w:szCs w:val="28"/>
          <w:rtl w:val="0"/>
        </w:rPr>
        <w:t xml:space="preserve">Păstrați evidența cheltuielilor:</w:t>
      </w:r>
      <w:r w:rsidDel="00000000" w:rsidR="00000000" w:rsidRPr="00000000">
        <w:rPr>
          <w:rFonts w:ascii="Times New Roman" w:cs="Times New Roman" w:eastAsia="Times New Roman" w:hAnsi="Times New Roman"/>
          <w:sz w:val="28"/>
          <w:szCs w:val="28"/>
          <w:rtl w:val="0"/>
        </w:rPr>
        <w:t xml:space="preserve"> Păstrați înregistrări exacte ale tuturor tranzacțiilor financiare și a documentelor relevante, cum ar fi facturile și chitanțele.</w:t>
      </w:r>
    </w:p>
    <w:p w:rsidR="00000000" w:rsidDel="00000000" w:rsidP="00000000" w:rsidRDefault="00000000" w:rsidRPr="00000000" w14:paraId="00000039">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rPr>
          <w:color w:val="000000"/>
          <w:sz w:val="28"/>
          <w:szCs w:val="28"/>
        </w:rPr>
      </w:pPr>
      <w:r w:rsidDel="00000000" w:rsidR="00000000" w:rsidRPr="00000000">
        <w:rPr>
          <w:rFonts w:ascii="Times New Roman" w:cs="Times New Roman" w:eastAsia="Times New Roman" w:hAnsi="Times New Roman"/>
          <w:b w:val="1"/>
          <w:sz w:val="28"/>
          <w:szCs w:val="28"/>
          <w:rtl w:val="0"/>
        </w:rPr>
        <w:t xml:space="preserve">Realizați rapoarte periodice:</w:t>
      </w:r>
      <w:r w:rsidDel="00000000" w:rsidR="00000000" w:rsidRPr="00000000">
        <w:rPr>
          <w:rFonts w:ascii="Times New Roman" w:cs="Times New Roman" w:eastAsia="Times New Roman" w:hAnsi="Times New Roman"/>
          <w:sz w:val="28"/>
          <w:szCs w:val="28"/>
          <w:rtl w:val="0"/>
        </w:rPr>
        <w:t xml:space="preserve"> Elaborați rapoarte financiare periodice pentru a urmări modul în care evoluează bugetul și pentru a face ajustările necesare.</w:t>
      </w:r>
    </w:p>
    <w:p w:rsidR="00000000" w:rsidDel="00000000" w:rsidP="00000000" w:rsidRDefault="00000000" w:rsidRPr="00000000" w14:paraId="0000003A">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rPr>
          <w:color w:val="000000"/>
          <w:sz w:val="28"/>
          <w:szCs w:val="28"/>
        </w:rPr>
      </w:pPr>
      <w:r w:rsidDel="00000000" w:rsidR="00000000" w:rsidRPr="00000000">
        <w:rPr>
          <w:rFonts w:ascii="Times New Roman" w:cs="Times New Roman" w:eastAsia="Times New Roman" w:hAnsi="Times New Roman"/>
          <w:b w:val="1"/>
          <w:sz w:val="28"/>
          <w:szCs w:val="28"/>
          <w:rtl w:val="0"/>
        </w:rPr>
        <w:t xml:space="preserve">Evaluarea post-eveniment:</w:t>
      </w:r>
      <w:r w:rsidDel="00000000" w:rsidR="00000000" w:rsidRPr="00000000">
        <w:rPr>
          <w:rFonts w:ascii="Times New Roman" w:cs="Times New Roman" w:eastAsia="Times New Roman" w:hAnsi="Times New Roman"/>
          <w:sz w:val="28"/>
          <w:szCs w:val="28"/>
          <w:rtl w:val="0"/>
        </w:rPr>
        <w:t xml:space="preserve"> După încheierea evenimentului, efectuați o evaluare detaliată a costurilor și a veniturilor pentru a învăța din experiență și pentru a îmbunătăți planificarea evenimentelor viitoare.</w:t>
      </w:r>
    </w:p>
    <w:p w:rsidR="00000000" w:rsidDel="00000000" w:rsidP="00000000" w:rsidRDefault="00000000" w:rsidRPr="00000000" w14:paraId="0000003B">
      <w:pPr>
        <w:pBdr>
          <w:top w:color="d9d9e3" w:space="0" w:sz="0" w:val="none"/>
          <w:left w:color="d9d9e3" w:space="0" w:sz="0" w:val="none"/>
          <w:bottom w:color="d9d9e3" w:space="0" w:sz="0" w:val="none"/>
          <w:right w:color="d9d9e3" w:space="0" w:sz="0" w:val="none"/>
          <w:between w:color="d9d9e3" w:space="0" w:sz="0" w:val="none"/>
        </w:pBdr>
        <w:spacing w:before="30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Planificarea financiară și controlul costurilor sunt abilități esențiale pentru succesul planificării evenimentelor. Cu o gestionare financiară eficientă, puteți asigura că evenimentul se desfășoară în limitele bugetului și că obiectivele financiare sunt atinse</w:t>
      </w:r>
    </w:p>
    <w:p w:rsidR="00000000" w:rsidDel="00000000" w:rsidP="00000000" w:rsidRDefault="00000000" w:rsidRPr="00000000" w14:paraId="0000003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ind w:left="144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Gestionarea sponsorizărilor și a veniturilor.</w:t>
      </w:r>
    </w:p>
    <w:p w:rsidR="00000000" w:rsidDel="00000000" w:rsidP="00000000" w:rsidRDefault="00000000" w:rsidRPr="00000000" w14:paraId="0000003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Gestionarea sponsorizărilor și a veniturilor este o parte esențială a planificării și executării unui eveniment. Aceasta implică atragerea sponsorilor, colectarea veniturilor și asigurarea unei gestionări eficiente a acestor resurse financiare. Iată câțiva pași cheie pentru a gestiona sponsorizările și veniturile unui eveniment:</w:t>
      </w:r>
    </w:p>
    <w:p w:rsidR="00000000" w:rsidDel="00000000" w:rsidP="00000000" w:rsidRDefault="00000000" w:rsidRPr="00000000" w14:paraId="00000040">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1. Identificarea potențialilor sponsori:</w:t>
      </w:r>
    </w:p>
    <w:p w:rsidR="00000000" w:rsidDel="00000000" w:rsidP="00000000" w:rsidRDefault="00000000" w:rsidRPr="00000000" w14:paraId="00000041">
      <w:pPr>
        <w:numPr>
          <w:ilvl w:val="0"/>
          <w:numId w:val="3"/>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Identificați organizațiile sau persoanele care ar putea fi interesați să devină sponsori pentru evenimentul dvs. Luați în considerare afinitatea lor cu tema sau scopul evenimentului.</w:t>
      </w:r>
    </w:p>
    <w:p w:rsidR="00000000" w:rsidDel="00000000" w:rsidP="00000000" w:rsidRDefault="00000000" w:rsidRPr="00000000" w14:paraId="00000042">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2. Dezvoltarea unei propuneri atractive:</w:t>
      </w:r>
    </w:p>
    <w:p w:rsidR="00000000" w:rsidDel="00000000" w:rsidP="00000000" w:rsidRDefault="00000000" w:rsidRPr="00000000" w14:paraId="00000043">
      <w:pPr>
        <w:numPr>
          <w:ilvl w:val="0"/>
          <w:numId w:val="6"/>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Elaborați o propunere de sponsorizare care să prezinte în mod clar beneficiile pe care le vor obține sponsori în schimbul sprijinului lor. Includeți detalii despre expunerea mediatică, vizibilitatea și orice alte avantaje.</w:t>
      </w:r>
    </w:p>
    <w:p w:rsidR="00000000" w:rsidDel="00000000" w:rsidP="00000000" w:rsidRDefault="00000000" w:rsidRPr="00000000" w14:paraId="00000044">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3. Contactarea și negocierile cu potențialii sponsori:</w:t>
      </w:r>
    </w:p>
    <w:p w:rsidR="00000000" w:rsidDel="00000000" w:rsidP="00000000" w:rsidRDefault="00000000" w:rsidRPr="00000000" w14:paraId="00000045">
      <w:pPr>
        <w:numPr>
          <w:ilvl w:val="0"/>
          <w:numId w:val="4"/>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Abordați potențialii sponsori printr-o abordare personalizată. Negociați cu atenție termenii și condițiile, inclusiv nivelurile de sponsorizare, valoarea sponsorizării și avantajele asociate.</w:t>
      </w:r>
    </w:p>
    <w:p w:rsidR="00000000" w:rsidDel="00000000" w:rsidP="00000000" w:rsidRDefault="00000000" w:rsidRPr="00000000" w14:paraId="00000046">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4. Contractarea sponsoriilor:</w:t>
      </w:r>
    </w:p>
    <w:p w:rsidR="00000000" w:rsidDel="00000000" w:rsidP="00000000" w:rsidRDefault="00000000" w:rsidRPr="00000000" w14:paraId="00000047">
      <w:pPr>
        <w:numPr>
          <w:ilvl w:val="0"/>
          <w:numId w:val="13"/>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După ce ați obținut angajamentele de sponsorizare, elaborați contractele care să includă toate detaliile acordului. Asigurați-vă că ambelor părți le este clar ce se așteaptă de la acord.</w:t>
      </w:r>
    </w:p>
    <w:p w:rsidR="00000000" w:rsidDel="00000000" w:rsidP="00000000" w:rsidRDefault="00000000" w:rsidRPr="00000000" w14:paraId="00000048">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5. Monitorizarea și administrarea sponsorizărilor:</w:t>
      </w:r>
    </w:p>
    <w:p w:rsidR="00000000" w:rsidDel="00000000" w:rsidP="00000000" w:rsidRDefault="00000000" w:rsidRPr="00000000" w14:paraId="00000049">
      <w:pPr>
        <w:numPr>
          <w:ilvl w:val="0"/>
          <w:numId w:val="9"/>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Urmați angajamentele sponsorilor și asigurați-vă că oferiți beneficiile promise. Comunicați în mod regulat cu sponsori și furnizați rapoarte cu privire la expunerea și rezultatele obținute.</w:t>
      </w:r>
    </w:p>
    <w:p w:rsidR="00000000" w:rsidDel="00000000" w:rsidP="00000000" w:rsidRDefault="00000000" w:rsidRPr="00000000" w14:paraId="0000004A">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6. Colectarea veniturilor:</w:t>
      </w:r>
    </w:p>
    <w:p w:rsidR="00000000" w:rsidDel="00000000" w:rsidP="00000000" w:rsidRDefault="00000000" w:rsidRPr="00000000" w14:paraId="0000004B">
      <w:pPr>
        <w:numPr>
          <w:ilvl w:val="0"/>
          <w:numId w:val="5"/>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Stabiliți un sistem eficient de colectare a veniturilor, fie că este vorba de vânzarea de bilete, vânzarea de produse sau donații. Asigurați-vă că procesul este simplu și sigur pentru participanți.</w:t>
      </w:r>
    </w:p>
    <w:p w:rsidR="00000000" w:rsidDel="00000000" w:rsidP="00000000" w:rsidRDefault="00000000" w:rsidRPr="00000000" w14:paraId="0000004C">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7. Administrarea financiară:</w:t>
      </w:r>
    </w:p>
    <w:p w:rsidR="00000000" w:rsidDel="00000000" w:rsidP="00000000" w:rsidRDefault="00000000" w:rsidRPr="00000000" w14:paraId="0000004D">
      <w:pPr>
        <w:numPr>
          <w:ilvl w:val="0"/>
          <w:numId w:val="10"/>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Păstrați evidența tuturor veniturilor și cheltuielilor asociate evenimentului. Utilizați software de gestionare financiară sau contabilitate pentru a urmări toate tranzacțiile.</w:t>
      </w:r>
    </w:p>
    <w:p w:rsidR="00000000" w:rsidDel="00000000" w:rsidP="00000000" w:rsidRDefault="00000000" w:rsidRPr="00000000" w14:paraId="0000004E">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8. Raportarea financiară:</w:t>
      </w:r>
    </w:p>
    <w:p w:rsidR="00000000" w:rsidDel="00000000" w:rsidP="00000000" w:rsidRDefault="00000000" w:rsidRPr="00000000" w14:paraId="0000004F">
      <w:pPr>
        <w:numPr>
          <w:ilvl w:val="0"/>
          <w:numId w:val="2"/>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sfârșitul evenimentului, elaborați rapoarte financiare detaliate care să includă toate veniturile și cheltuielile. Asigurați-vă că sunt evidențiate profiturile și pierderile.</w:t>
      </w:r>
    </w:p>
    <w:p w:rsidR="00000000" w:rsidDel="00000000" w:rsidP="00000000" w:rsidRDefault="00000000" w:rsidRPr="00000000" w14:paraId="00000050">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9. Recunoașterea și mulțumirea sponsorilor:</w:t>
      </w:r>
    </w:p>
    <w:p w:rsidR="00000000" w:rsidDel="00000000" w:rsidP="00000000" w:rsidRDefault="00000000" w:rsidRPr="00000000" w14:paraId="00000051">
      <w:pPr>
        <w:numPr>
          <w:ilvl w:val="0"/>
          <w:numId w:val="8"/>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După încheierea evenimentului, recunoașteți public contribuția sponsorilor și mulțumiți-le pentru sprijinul lor. Acest lucru poate contribui la menținerea relațiilor și poate facilita angajamentele viitoare.</w:t>
      </w:r>
    </w:p>
    <w:p w:rsidR="00000000" w:rsidDel="00000000" w:rsidP="00000000" w:rsidRDefault="00000000" w:rsidRPr="00000000" w14:paraId="00000052">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10. Evaluarea și îmbunătățirea procesului:</w:t>
      </w:r>
    </w:p>
    <w:p w:rsidR="00000000" w:rsidDel="00000000" w:rsidP="00000000" w:rsidRDefault="00000000" w:rsidRPr="00000000" w14:paraId="00000053">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Analizați performanța financiară a evenimentului și identificați punctele tari și cele slabe ale gestionării sponsorizărilor și a veniturilor. Folosiți aceste informații pentru a vă îmbunătăți procesul pentru evenimentele viitoare.</w:t>
      </w:r>
    </w:p>
    <w:p w:rsidR="00000000" w:rsidDel="00000000" w:rsidP="00000000" w:rsidRDefault="00000000" w:rsidRPr="00000000" w14:paraId="00000054">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Gestionarea sponsorizărilor și a veniturilor necesită planificare, comunicare eficientă și o monitorizare atentă pentru a asigura succesul financiar al evenimentului dvs.</w:t>
      </w:r>
    </w:p>
    <w:p w:rsidR="00000000" w:rsidDel="00000000" w:rsidP="00000000" w:rsidRDefault="00000000" w:rsidRPr="00000000" w14:paraId="0000005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8"/>
          <w:szCs w:val="28"/>
        </w:rPr>
      </w:pP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