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Ministry of Education, Culture and Research of the Republic of Moldova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Department Education, Culture, Youth and Sports, </w:t>
      </w:r>
      <w:proofErr w:type="spellStart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Chișinău</w:t>
      </w:r>
      <w:proofErr w:type="spellEnd"/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Theoretical Lyceum “</w:t>
      </w:r>
      <w:proofErr w:type="spellStart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Mihai</w:t>
      </w:r>
      <w:proofErr w:type="spellEnd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Eminescu</w:t>
      </w:r>
      <w:proofErr w:type="spellEnd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  <w:sectPr w:rsidR="00194F69" w:rsidRPr="00286E3B" w:rsidSect="00770D42">
          <w:footerReference w:type="default" r:id="rId7"/>
          <w:type w:val="continuous"/>
          <w:pgSz w:w="16838" w:h="11906" w:orient="landscape"/>
          <w:pgMar w:top="850" w:right="850" w:bottom="850" w:left="850" w:header="720" w:footer="720" w:gutter="0"/>
          <w:cols w:space="720"/>
          <w:titlePg/>
          <w:docGrid w:linePitch="360"/>
        </w:sectPr>
      </w:pPr>
    </w:p>
    <w:p w:rsidR="00194F69" w:rsidRPr="00286E3B" w:rsidRDefault="00194F69" w:rsidP="00194F6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6E3B">
        <w:rPr>
          <w:rFonts w:ascii="Times New Roman" w:hAnsi="Times New Roman" w:cs="Times New Roman"/>
          <w:sz w:val="24"/>
          <w:szCs w:val="24"/>
          <w:lang w:val="en-US"/>
        </w:rPr>
        <w:lastRenderedPageBreak/>
        <w:t>Approved   ____________</w:t>
      </w:r>
    </w:p>
    <w:p w:rsidR="00194F69" w:rsidRPr="00286E3B" w:rsidRDefault="00194F69" w:rsidP="00194F6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6E3B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286E3B">
        <w:rPr>
          <w:rFonts w:ascii="Times New Roman" w:hAnsi="Times New Roman" w:cs="Times New Roman"/>
          <w:sz w:val="24"/>
          <w:szCs w:val="24"/>
          <w:lang w:val="en-US"/>
        </w:rPr>
        <w:t>Mihai</w:t>
      </w:r>
      <w:proofErr w:type="spellEnd"/>
      <w:r w:rsidRPr="00286E3B">
        <w:rPr>
          <w:rFonts w:ascii="Times New Roman" w:hAnsi="Times New Roman" w:cs="Times New Roman"/>
          <w:sz w:val="24"/>
          <w:szCs w:val="24"/>
          <w:lang w:val="en-US"/>
        </w:rPr>
        <w:t>, principal</w:t>
      </w:r>
    </w:p>
    <w:p w:rsidR="00194F69" w:rsidRPr="00286E3B" w:rsidRDefault="00194F69" w:rsidP="00194F6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________________, 2019</w:t>
      </w:r>
    </w:p>
    <w:p w:rsidR="00194F69" w:rsidRPr="00286E3B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86E3B">
        <w:rPr>
          <w:rFonts w:ascii="Times New Roman" w:hAnsi="Times New Roman" w:cs="Times New Roman"/>
          <w:sz w:val="24"/>
          <w:szCs w:val="24"/>
          <w:lang w:val="en-US"/>
        </w:rPr>
        <w:lastRenderedPageBreak/>
        <w:t>Coordinated _____________</w:t>
      </w:r>
    </w:p>
    <w:p w:rsidR="00194F69" w:rsidRPr="00286E3B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6E3B">
        <w:rPr>
          <w:rFonts w:ascii="Times New Roman" w:hAnsi="Times New Roman" w:cs="Times New Roman"/>
          <w:sz w:val="24"/>
          <w:szCs w:val="24"/>
          <w:lang w:val="en-US"/>
        </w:rPr>
        <w:t>Gafton</w:t>
      </w:r>
      <w:proofErr w:type="spellEnd"/>
      <w:r w:rsidRPr="00286E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E3B">
        <w:rPr>
          <w:rFonts w:ascii="Times New Roman" w:hAnsi="Times New Roman" w:cs="Times New Roman"/>
          <w:sz w:val="24"/>
          <w:szCs w:val="24"/>
          <w:lang w:val="en-US"/>
        </w:rPr>
        <w:t>Loreta</w:t>
      </w:r>
      <w:proofErr w:type="spellEnd"/>
      <w:r w:rsidRPr="00286E3B">
        <w:rPr>
          <w:rFonts w:ascii="Times New Roman" w:hAnsi="Times New Roman" w:cs="Times New Roman"/>
          <w:sz w:val="24"/>
          <w:szCs w:val="24"/>
          <w:lang w:val="en-US"/>
        </w:rPr>
        <w:t>, vice-principal</w:t>
      </w:r>
    </w:p>
    <w:p w:rsidR="00194F69" w:rsidRPr="00286E3B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_________________, 2019</w:t>
      </w:r>
    </w:p>
    <w:p w:rsidR="00194F69" w:rsidRPr="00286E3B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194F69" w:rsidRPr="00286E3B" w:rsidSect="00E60303">
          <w:type w:val="continuous"/>
          <w:pgSz w:w="16838" w:h="11906" w:orient="landscape"/>
          <w:pgMar w:top="850" w:right="850" w:bottom="850" w:left="850" w:header="720" w:footer="720" w:gutter="0"/>
          <w:cols w:num="2" w:space="720"/>
          <w:docGrid w:linePitch="360"/>
        </w:sectPr>
      </w:pPr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6E3B">
        <w:rPr>
          <w:rFonts w:ascii="Times New Roman" w:hAnsi="Times New Roman" w:cs="Times New Roman"/>
          <w:b/>
          <w:sz w:val="32"/>
          <w:szCs w:val="32"/>
          <w:lang w:val="en-US"/>
        </w:rPr>
        <w:t>Long Term Plan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6E3B">
        <w:rPr>
          <w:rFonts w:ascii="Times New Roman" w:hAnsi="Times New Roman" w:cs="Times New Roman"/>
          <w:b/>
          <w:sz w:val="24"/>
          <w:szCs w:val="24"/>
          <w:lang w:val="en-US"/>
        </w:rPr>
        <w:t>English Language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86E3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proofErr w:type="gramEnd"/>
      <w:r w:rsidRPr="00286E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 “D”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6E3B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2019-2020</w:t>
      </w:r>
      <w:r w:rsidRPr="00286E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School Year</w:t>
      </w:r>
    </w:p>
    <w:p w:rsidR="00194F69" w:rsidRPr="00286E3B" w:rsidRDefault="00194F69" w:rsidP="00194F6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Svetlana </w:t>
      </w:r>
      <w:proofErr w:type="spellStart"/>
      <w:r w:rsidRPr="00286E3B">
        <w:rPr>
          <w:rFonts w:ascii="Times New Roman" w:hAnsi="Times New Roman" w:cs="Times New Roman"/>
          <w:b/>
          <w:sz w:val="28"/>
          <w:szCs w:val="28"/>
          <w:lang w:val="en-US"/>
        </w:rPr>
        <w:t>Lungu</w:t>
      </w:r>
      <w:proofErr w:type="spellEnd"/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F69" w:rsidRPr="00286E3B" w:rsidRDefault="00194F69" w:rsidP="00194F6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n-US"/>
        </w:rPr>
      </w:pPr>
    </w:p>
    <w:p w:rsidR="00194F69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194F69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194F69" w:rsidRPr="00CB6826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B6826">
        <w:rPr>
          <w:rFonts w:ascii="Times New Roman" w:hAnsi="Times New Roman" w:cs="Times New Roman"/>
          <w:sz w:val="20"/>
          <w:szCs w:val="20"/>
          <w:lang w:val="en-US"/>
        </w:rPr>
        <w:t xml:space="preserve">The Long Term Plan </w:t>
      </w:r>
      <w:proofErr w:type="gramStart"/>
      <w:r w:rsidRPr="00CB6826">
        <w:rPr>
          <w:rFonts w:ascii="Times New Roman" w:hAnsi="Times New Roman" w:cs="Times New Roman"/>
          <w:sz w:val="20"/>
          <w:szCs w:val="20"/>
          <w:lang w:val="en-US"/>
        </w:rPr>
        <w:t>is developed</w:t>
      </w:r>
      <w:proofErr w:type="gramEnd"/>
      <w:r w:rsidRPr="00CB6826">
        <w:rPr>
          <w:rFonts w:ascii="Times New Roman" w:hAnsi="Times New Roman" w:cs="Times New Roman"/>
          <w:sz w:val="20"/>
          <w:szCs w:val="20"/>
          <w:lang w:val="en-US"/>
        </w:rPr>
        <w:t xml:space="preserve"> according to the National Foreign Languages Curriculum, 2010.</w:t>
      </w:r>
    </w:p>
    <w:p w:rsidR="00194F69" w:rsidRPr="00CB6826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B6826">
        <w:rPr>
          <w:rFonts w:ascii="Times New Roman" w:hAnsi="Times New Roman" w:cs="Times New Roman"/>
          <w:sz w:val="20"/>
          <w:szCs w:val="20"/>
          <w:lang w:val="en-US"/>
        </w:rPr>
        <w:t xml:space="preserve">Discussed at the Methodical Committee meeting, proceedings </w:t>
      </w:r>
      <w:proofErr w:type="gramStart"/>
      <w:r w:rsidRPr="00CB6826">
        <w:rPr>
          <w:rFonts w:ascii="Times New Roman" w:hAnsi="Times New Roman" w:cs="Times New Roman"/>
          <w:sz w:val="20"/>
          <w:szCs w:val="20"/>
          <w:lang w:val="en-US"/>
        </w:rPr>
        <w:t>No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______, from _________, 2019</w:t>
      </w:r>
      <w:r w:rsidRPr="00CB68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94F69" w:rsidRPr="00CB6826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B6826">
        <w:rPr>
          <w:rFonts w:ascii="Times New Roman" w:hAnsi="Times New Roman" w:cs="Times New Roman"/>
          <w:sz w:val="20"/>
          <w:szCs w:val="20"/>
          <w:lang w:val="en-US"/>
        </w:rPr>
        <w:t>Methodical Committee Head ______________,</w:t>
      </w:r>
    </w:p>
    <w:p w:rsidR="00194F69" w:rsidRPr="00CB6826" w:rsidRDefault="00194F69" w:rsidP="00194F6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Svetlana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Lungu</w:t>
      </w:r>
      <w:proofErr w:type="spellEnd"/>
    </w:p>
    <w:p w:rsidR="00194F69" w:rsidRDefault="00194F69" w:rsidP="00B97E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035B" w:rsidRPr="00545421" w:rsidRDefault="0004035B" w:rsidP="00B97E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5421">
        <w:rPr>
          <w:rFonts w:ascii="Times New Roman" w:hAnsi="Times New Roman" w:cs="Times New Roman"/>
          <w:b/>
          <w:sz w:val="24"/>
          <w:szCs w:val="24"/>
        </w:rPr>
        <w:lastRenderedPageBreak/>
        <w:t>Competenţe specifice disciplinei</w:t>
      </w:r>
    </w:p>
    <w:p w:rsidR="0004035B" w:rsidRPr="00545421" w:rsidRDefault="0004035B" w:rsidP="0004035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35B" w:rsidRPr="00545421" w:rsidRDefault="0004035B" w:rsidP="0004035B">
      <w:pPr>
        <w:pStyle w:val="a5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54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u-RU"/>
        </w:rPr>
        <w:t>Competența lingvistică:</w:t>
      </w:r>
      <w:r w:rsidRPr="0054542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</w:t>
      </w:r>
      <w:r w:rsidRPr="0054542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aplicarea normelor lingvistice în formularea de mesaje simple şi corecte, valorificând limba ca sistem</w:t>
      </w:r>
    </w:p>
    <w:p w:rsidR="0004035B" w:rsidRPr="00545421" w:rsidRDefault="0004035B" w:rsidP="0004035B">
      <w:pPr>
        <w:pStyle w:val="a5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b/>
          <w:sz w:val="24"/>
          <w:szCs w:val="24"/>
          <w:lang w:val="ro-RO"/>
        </w:rPr>
        <w:t>Competența sociolingvistică:</w:t>
      </w:r>
      <w:r w:rsidRPr="005454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45421">
        <w:rPr>
          <w:rFonts w:ascii="Times New Roman" w:hAnsi="Times New Roman" w:cs="Times New Roman"/>
          <w:bCs/>
          <w:iCs/>
          <w:sz w:val="24"/>
          <w:szCs w:val="24"/>
          <w:lang w:val="ro-RO"/>
        </w:rPr>
        <w:t>utilizarea structurilor lingvistice, demonstrând funcționalitatea limbii în cadrul unui contact social</w:t>
      </w:r>
    </w:p>
    <w:p w:rsidR="0004035B" w:rsidRPr="00545421" w:rsidRDefault="0004035B" w:rsidP="0004035B">
      <w:pPr>
        <w:pStyle w:val="a5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b/>
          <w:sz w:val="24"/>
          <w:szCs w:val="24"/>
          <w:lang w:val="ro-RO"/>
        </w:rPr>
        <w:t>Competența pragmatică:</w:t>
      </w:r>
      <w:r w:rsidRPr="00545421">
        <w:rPr>
          <w:rFonts w:ascii="Times New Roman" w:hAnsi="Times New Roman" w:cs="Times New Roman"/>
          <w:sz w:val="24"/>
          <w:szCs w:val="24"/>
          <w:lang w:val="ro-RO"/>
        </w:rPr>
        <w:t xml:space="preserve"> utilizarea</w:t>
      </w:r>
      <w:r w:rsidRPr="0054542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structurilor lingvistice în cadrul unor contexte familiare și previzibile, demonstrând coerență și precizie în comunicare</w:t>
      </w:r>
    </w:p>
    <w:p w:rsidR="006D5DB6" w:rsidRPr="00194F69" w:rsidRDefault="0004035B" w:rsidP="006D5DB6">
      <w:pPr>
        <w:pStyle w:val="a5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b/>
          <w:sz w:val="24"/>
          <w:szCs w:val="24"/>
          <w:lang w:val="ro-RO"/>
        </w:rPr>
        <w:t>Competenţa (pluri/ inter)culturală:</w:t>
      </w:r>
      <w:r w:rsidRPr="0054542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45421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aproprierea </w:t>
      </w:r>
      <w:r w:rsidRPr="00545421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elementelor specifice culturii țărilor limbii străine studiate, manifestând deschidere și motivație pentru dialog intercultural</w:t>
      </w:r>
    </w:p>
    <w:p w:rsidR="006D5DB6" w:rsidRPr="00545421" w:rsidRDefault="006D5DB6" w:rsidP="006D5D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21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6D5DB6" w:rsidRPr="00545421" w:rsidRDefault="006D5DB6" w:rsidP="006D5DB6">
      <w:pPr>
        <w:pStyle w:val="a5"/>
        <w:numPr>
          <w:ilvl w:val="2"/>
          <w:numId w:val="37"/>
        </w:numPr>
        <w:spacing w:line="240" w:lineRule="auto"/>
        <w:ind w:left="117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sz w:val="24"/>
          <w:szCs w:val="24"/>
          <w:lang w:val="ro-RO"/>
        </w:rPr>
        <w:t>Curriculum Național la Limba Străină, an. 2019</w:t>
      </w:r>
    </w:p>
    <w:p w:rsidR="006D5DB6" w:rsidRPr="00545421" w:rsidRDefault="00124C5C" w:rsidP="006D5DB6">
      <w:pPr>
        <w:pStyle w:val="a5"/>
        <w:numPr>
          <w:ilvl w:val="2"/>
          <w:numId w:val="37"/>
        </w:numPr>
        <w:spacing w:line="240" w:lineRule="auto"/>
        <w:ind w:left="117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6D5DB6" w:rsidRPr="00545421">
        <w:rPr>
          <w:rFonts w:ascii="Times New Roman" w:hAnsi="Times New Roman" w:cs="Times New Roman"/>
          <w:sz w:val="24"/>
          <w:szCs w:val="24"/>
          <w:lang w:val="ro-RO"/>
        </w:rPr>
        <w:t xml:space="preserve">English for You”, Iu. Ignatiuc, L.Foca, L. Aladin, D. Puiu, A. Muntean, </w:t>
      </w:r>
      <w:r w:rsidRPr="00545421">
        <w:rPr>
          <w:rFonts w:ascii="Times New Roman" w:hAnsi="Times New Roman" w:cs="Times New Roman"/>
          <w:sz w:val="24"/>
          <w:szCs w:val="24"/>
          <w:lang w:val="ro-RO"/>
        </w:rPr>
        <w:t>an. 2015, Prut Internațional</w:t>
      </w:r>
    </w:p>
    <w:p w:rsidR="00124C5C" w:rsidRPr="00545421" w:rsidRDefault="00124C5C" w:rsidP="006D5DB6">
      <w:pPr>
        <w:pStyle w:val="a5"/>
        <w:numPr>
          <w:ilvl w:val="2"/>
          <w:numId w:val="37"/>
        </w:numPr>
        <w:spacing w:line="240" w:lineRule="auto"/>
        <w:ind w:left="117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iCs/>
          <w:sz w:val="24"/>
          <w:szCs w:val="24"/>
          <w:lang w:val="ro-RO"/>
        </w:rPr>
        <w:t>Ghidul de implementare a curriculumului disciplinar la Limba Străină, clasele V-IX</w:t>
      </w:r>
      <w:r w:rsidR="00AF1C8C" w:rsidRPr="00545421">
        <w:rPr>
          <w:rFonts w:ascii="Times New Roman" w:hAnsi="Times New Roman" w:cs="Times New Roman"/>
          <w:iCs/>
          <w:sz w:val="24"/>
          <w:szCs w:val="24"/>
          <w:lang w:val="ro-RO"/>
        </w:rPr>
        <w:t>, an. 2019</w:t>
      </w:r>
    </w:p>
    <w:p w:rsidR="0004035B" w:rsidRPr="00194F69" w:rsidRDefault="00AF1C8C" w:rsidP="00194F69">
      <w:pPr>
        <w:pStyle w:val="a5"/>
        <w:numPr>
          <w:ilvl w:val="2"/>
          <w:numId w:val="37"/>
        </w:numPr>
        <w:spacing w:line="240" w:lineRule="auto"/>
        <w:ind w:left="1170"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421">
        <w:rPr>
          <w:rFonts w:ascii="Times New Roman" w:hAnsi="Times New Roman" w:cs="Times New Roman"/>
          <w:sz w:val="24"/>
          <w:szCs w:val="24"/>
          <w:lang w:val="ro-RO"/>
        </w:rPr>
        <w:t>Repere metodologice privind organizarea procesului educational la limba străină</w:t>
      </w:r>
    </w:p>
    <w:p w:rsidR="00482B8D" w:rsidRPr="00AF1C8C" w:rsidRDefault="00482B8D" w:rsidP="00194F69">
      <w:pPr>
        <w:spacing w:before="10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C8C">
        <w:rPr>
          <w:rFonts w:ascii="Times New Roman" w:hAnsi="Times New Roman" w:cs="Times New Roman"/>
          <w:b/>
          <w:sz w:val="28"/>
          <w:szCs w:val="28"/>
        </w:rPr>
        <w:t>Administrarea disciplinei Limba</w:t>
      </w:r>
      <w:r w:rsidR="0007783F">
        <w:rPr>
          <w:rFonts w:ascii="Times New Roman" w:hAnsi="Times New Roman" w:cs="Times New Roman"/>
          <w:b/>
          <w:sz w:val="28"/>
          <w:szCs w:val="28"/>
        </w:rPr>
        <w:t xml:space="preserve"> străină</w:t>
      </w:r>
      <w:r w:rsidRPr="00AF1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83F">
        <w:rPr>
          <w:rFonts w:ascii="Times New Roman" w:hAnsi="Times New Roman" w:cs="Times New Roman"/>
          <w:b/>
          <w:sz w:val="28"/>
          <w:szCs w:val="28"/>
        </w:rPr>
        <w:t>(limba engleză)</w:t>
      </w:r>
    </w:p>
    <w:tbl>
      <w:tblPr>
        <w:tblStyle w:val="a4"/>
        <w:tblW w:w="15115" w:type="dxa"/>
        <w:tblLook w:val="04A0" w:firstRow="1" w:lastRow="0" w:firstColumn="1" w:lastColumn="0" w:noHBand="0" w:noVBand="1"/>
      </w:tblPr>
      <w:tblGrid>
        <w:gridCol w:w="7195"/>
        <w:gridCol w:w="7920"/>
      </w:tblGrid>
      <w:tr w:rsidR="00482B8D" w:rsidRPr="00AF1C8C" w:rsidTr="00482B8D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 pe săptămână</w:t>
            </w:r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 pe an</w:t>
            </w:r>
          </w:p>
        </w:tc>
      </w:tr>
      <w:tr w:rsidR="00482B8D" w:rsidRPr="00AF1C8C" w:rsidTr="00482B8D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82B8D" w:rsidRPr="00AF1C8C" w:rsidRDefault="00482B8D" w:rsidP="00482B8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5115" w:type="dxa"/>
        <w:tblLook w:val="04A0" w:firstRow="1" w:lastRow="0" w:firstColumn="1" w:lastColumn="0" w:noHBand="0" w:noVBand="1"/>
      </w:tblPr>
      <w:tblGrid>
        <w:gridCol w:w="3325"/>
        <w:gridCol w:w="2160"/>
        <w:gridCol w:w="2970"/>
        <w:gridCol w:w="3240"/>
        <w:gridCol w:w="3420"/>
      </w:tblGrid>
      <w:tr w:rsidR="00482B8D" w:rsidRPr="00AF1C8C" w:rsidTr="00482B8D">
        <w:tc>
          <w:tcPr>
            <w:tcW w:w="332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Unități de învățare/ Module</w:t>
            </w:r>
          </w:p>
        </w:tc>
        <w:tc>
          <w:tcPr>
            <w:tcW w:w="21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621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Evaluări</w:t>
            </w:r>
          </w:p>
        </w:tc>
        <w:tc>
          <w:tcPr>
            <w:tcW w:w="342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Observații</w:t>
            </w:r>
          </w:p>
        </w:tc>
      </w:tr>
      <w:tr w:rsidR="00482B8D" w:rsidRPr="00AF1C8C" w:rsidTr="00482B8D">
        <w:tc>
          <w:tcPr>
            <w:tcW w:w="332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42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482B8D" w:rsidRPr="00AF1C8C" w:rsidRDefault="00482B8D" w:rsidP="009B3CF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11+1 (Project)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5B" w:rsidRPr="00AF1C8C" w:rsidTr="00482B8D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B5451A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11+1 (Project)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04035B" w:rsidRPr="00AF1C8C" w:rsidRDefault="0004035B" w:rsidP="0004035B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0DB" w:rsidRPr="00054441" w:rsidRDefault="000F30DB" w:rsidP="000F30DB">
      <w:pPr>
        <w:jc w:val="center"/>
        <w:rPr>
          <w:b/>
        </w:rPr>
      </w:pPr>
      <w:r w:rsidRPr="00054441">
        <w:rPr>
          <w:rFonts w:ascii="Times New Roman" w:eastAsia="Times New Roman" w:hAnsi="Times New Roman" w:cs="Times New Roman"/>
          <w:b/>
          <w:sz w:val="24"/>
          <w:szCs w:val="24"/>
        </w:rPr>
        <w:t>UNITĂŢI DE COMPE</w:t>
      </w:r>
      <w:r w:rsidR="00E372E8">
        <w:rPr>
          <w:rFonts w:ascii="Times New Roman" w:eastAsia="Times New Roman" w:hAnsi="Times New Roman" w:cs="Times New Roman"/>
          <w:b/>
          <w:sz w:val="24"/>
          <w:szCs w:val="24"/>
        </w:rPr>
        <w:t>TENŢĂ PREVĂZUTE PENTRU CLASA A V</w:t>
      </w:r>
      <w:r w:rsidRPr="00054441">
        <w:rPr>
          <w:rFonts w:ascii="Times New Roman" w:eastAsia="Times New Roman" w:hAnsi="Times New Roman" w:cs="Times New Roman"/>
          <w:b/>
          <w:sz w:val="24"/>
          <w:szCs w:val="24"/>
        </w:rPr>
        <w:t>-A</w:t>
      </w:r>
    </w:p>
    <w:p w:rsidR="00201826" w:rsidRDefault="00201826" w:rsidP="00201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07"/>
        <w:gridCol w:w="12474"/>
      </w:tblGrid>
      <w:tr w:rsidR="000F30DB" w:rsidRPr="00545421" w:rsidTr="00705DDD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F30DB" w:rsidRPr="00545421" w:rsidRDefault="000F30DB" w:rsidP="00705D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421">
              <w:rPr>
                <w:rFonts w:ascii="Times New Roman" w:hAnsi="Times New Roman"/>
                <w:b/>
                <w:sz w:val="28"/>
                <w:szCs w:val="28"/>
              </w:rPr>
              <w:t>Competența  Lingvistică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eastAsia="Times New Roman" w:hAnsi="Times New Roman"/>
                <w:b/>
                <w:sz w:val="24"/>
                <w:szCs w:val="24"/>
              </w:rPr>
              <w:t>Receptarea mesajelor orale/ audiovizuale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 xml:space="preserve">Distingerea cuvintelor și sintagmelor simple care conțin sunete și modele de intonație specifice limbii străine, emise lent și clar 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Identificarea sensului cuvintelor uzuale din mesaje scurte, clare și simple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Distingerea formelor gramaticale și a structurilor sintactice simple specifice limbii străine în contexte cunoscute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Standard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lang w:val="ro-RO"/>
              </w:rPr>
              <w:t>Producerea mesajelor orale</w:t>
            </w:r>
          </w:p>
          <w:p w:rsidR="000F30DB" w:rsidRPr="00545421" w:rsidRDefault="000F30DB" w:rsidP="00705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bCs/>
                <w:sz w:val="24"/>
                <w:szCs w:val="24"/>
              </w:rPr>
              <w:t>Medierea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Respectarea pronunției, ritmului și intonației specifice limbii străine în emiterea unor cuvinte, expresii și enunțuri simple din mediul cotidian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Utilizarea corectă a cuvintelor și expresiilor simple și scurte, specifice limbii străine, în situații de comunicare cotidiene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Respectarea normelor gramaticale uzuale în cadrul unor enunțuri simple și izolate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Standard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Receptarea mesajelor scrise/ audiovizuale</w:t>
            </w:r>
          </w:p>
          <w:p w:rsidR="000F30DB" w:rsidRPr="00545421" w:rsidRDefault="000F30DB" w:rsidP="00705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tabs>
                <w:tab w:val="left" w:pos="430"/>
              </w:tabs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Recunoașterea semnelor diacritice și de punctuație specifice limbii străine în cuvinte, enunțuri, texte tipărite și/sau scrise de mână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tabs>
                <w:tab w:val="left" w:pos="430"/>
              </w:tabs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Distingerea mesajului unor cuvinte, expresii și enunțuri simple care descriu persoane/ obiecte și situații cotidiene simple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Identificarea formelor gramaticale studiate, specifice limbii străine în mesaje simple și clare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Standard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b/>
                <w:lang w:val="ro-RO"/>
              </w:rPr>
              <w:t>Producerea mesajelor scrise</w:t>
            </w:r>
            <w:r w:rsidRPr="00545421">
              <w:rPr>
                <w:rFonts w:ascii="Times New Roman" w:hAnsi="Times New Roman" w:cs="Times New Roman"/>
                <w:b/>
                <w:lang w:val="ro-RO"/>
              </w:rPr>
              <w:t>/ 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 xml:space="preserve">Aplicarea regulilor ortografice specifice limbii străine în scrierea corectă a cuvintelor și expresiilor uzuale </w:t>
            </w:r>
          </w:p>
          <w:p w:rsidR="000F30DB" w:rsidRPr="00545421" w:rsidRDefault="000F30DB" w:rsidP="000F30DB">
            <w:pPr>
              <w:pStyle w:val="Standard"/>
              <w:numPr>
                <w:ilvl w:val="1"/>
                <w:numId w:val="39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Utilizarea corectă a elementelor lexicale, gramaticale și sintactice simple în cadrul unor enunțuri și texte scurte pe teme de ordin cotidian</w:t>
            </w:r>
          </w:p>
        </w:tc>
      </w:tr>
      <w:tr w:rsidR="000F30DB" w:rsidRPr="00545421" w:rsidTr="00705DDD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F30DB" w:rsidRPr="00545421" w:rsidRDefault="000F30DB" w:rsidP="00705D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421">
              <w:rPr>
                <w:rFonts w:ascii="Times New Roman" w:hAnsi="Times New Roman"/>
                <w:b/>
                <w:sz w:val="28"/>
                <w:szCs w:val="28"/>
              </w:rPr>
              <w:t>Competența Sociolingvistică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Standard"/>
              <w:tabs>
                <w:tab w:val="left" w:pos="459"/>
              </w:tabs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Calibri" w:hAnsi="Times New Roman" w:cs="Times New Roman"/>
                <w:b/>
                <w:lang w:val="ro-RO"/>
              </w:rPr>
              <w:t>Receptarea mesajelor orale/ scrise/ audiovizuale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2.1.    Identificarea formulelor elementare de adresare și de politețe în mesaje simple și scurte cu referire la activități cotidiene</w:t>
            </w:r>
          </w:p>
          <w:p w:rsidR="000F30DB" w:rsidRPr="00545421" w:rsidRDefault="00545421" w:rsidP="00705DDD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2.2     Recunoaș</w:t>
            </w:r>
            <w:r w:rsidR="000F30DB" w:rsidRPr="005454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terea indicațiilor, recomandărilor și instrucțiunilor simple, orale și scrise, în contexte sociale simple </w:t>
            </w:r>
          </w:p>
          <w:p w:rsidR="000F30DB" w:rsidRPr="00545421" w:rsidRDefault="000F30DB" w:rsidP="00705DDD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2.3     Distingerea sensului unor cuvinte și sintagme cheie din texte autentice scurte din mediul cotidian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NoSpacing1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54542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Producerea mesajelor orale/ scrise/ online</w:t>
            </w:r>
          </w:p>
          <w:p w:rsidR="000F30DB" w:rsidRPr="00545421" w:rsidRDefault="000F30DB" w:rsidP="00705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sz w:val="24"/>
                <w:szCs w:val="24"/>
              </w:rPr>
              <w:t>Medierea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2.4.  Integrarea formulelor cotidiene de politețe și de adresare oficială/ neoficială în contexte sociale simple</w:t>
            </w:r>
          </w:p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2.5   Utilizarea modelelor simple de comunicare și a limbajului nonverbal în contexte sociale de ordin cotidian</w:t>
            </w:r>
          </w:p>
          <w:p w:rsidR="000F30DB" w:rsidRPr="00545421" w:rsidRDefault="000F30DB" w:rsidP="00705DDD">
            <w:pPr>
              <w:pStyle w:val="Standard"/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  <w:t>Interacțiunea orală/scrisă/online</w:t>
            </w:r>
          </w:p>
          <w:p w:rsidR="000F30DB" w:rsidRPr="00545421" w:rsidRDefault="000F30DB" w:rsidP="00705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bCs/>
                <w:sz w:val="24"/>
                <w:szCs w:val="24"/>
              </w:rPr>
              <w:t>Medierea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2.6.  Adaptarea formulelor elementare de adresare, de politețe și de exclamare   corespunzător situației de    comunicare</w:t>
            </w:r>
          </w:p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2.7.  Exprimarea stărilor fizice, preferințelor, emoțiilor și atitudinilor în cadrul interacțiunii cu interlocutorii</w:t>
            </w:r>
          </w:p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 xml:space="preserve">2.8   Utilizarea limbajului nonverbal  pentru a interacționa în contexte sociale simple manifestând deschidere </w:t>
            </w:r>
          </w:p>
          <w:p w:rsidR="000F30DB" w:rsidRPr="00545421" w:rsidRDefault="000F30DB" w:rsidP="00705DDD">
            <w:pPr>
              <w:pStyle w:val="Standard"/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Calibri" w:hAnsi="Times New Roman" w:cs="Times New Roman"/>
                <w:lang w:val="ro-RO"/>
              </w:rPr>
              <w:t xml:space="preserve">        și respect</w:t>
            </w:r>
          </w:p>
        </w:tc>
      </w:tr>
      <w:tr w:rsidR="000F30DB" w:rsidRPr="00545421" w:rsidTr="00705DDD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F30DB" w:rsidRPr="00545421" w:rsidRDefault="000F30DB" w:rsidP="00705D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4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Competența Pragmatică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sz w:val="24"/>
                <w:szCs w:val="24"/>
              </w:rPr>
              <w:t>Receptarea mesajelor orale/scrise/online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>3.1 Identificarea prin audiere/ lectură/ vizionare a sensului global al mesajelor orale și scrise, exprimate simplu și clar, cu referire la situații și subiecte familiare</w:t>
            </w:r>
          </w:p>
          <w:p w:rsidR="000F30DB" w:rsidRPr="00545421" w:rsidRDefault="000F30DB" w:rsidP="00705DDD">
            <w:pPr>
              <w:spacing w:after="0" w:line="240" w:lineRule="auto"/>
              <w:ind w:left="396" w:hanging="39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>3.2. Recunoaşterea cuvintelor-cheie sau a enunțurilor scurte din texte simple cu  referire la subiecte familiare şi de ordin personal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i w:val="0"/>
                <w:lang w:val="ro-RO"/>
              </w:rPr>
              <w:t>Producerea mesajelor orale/scrise/online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3.3. Specificarea structurilor lingvistice pentru a produce mesaje orale și scrise referitoare la informații de ordin personal din viața cotidiană </w:t>
            </w:r>
          </w:p>
          <w:p w:rsidR="000F30DB" w:rsidRPr="00545421" w:rsidRDefault="000F30DB" w:rsidP="00705DDD">
            <w:pPr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>3.4. Specificarea structurilor lingvistice simple pentru a descrie obiecte, oameni, locuri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i w:val="0"/>
                <w:lang w:val="ro-RO"/>
              </w:rPr>
              <w:t>Interacțiunea orală/ scrisă/ 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tabs>
                <w:tab w:val="left" w:pos="572"/>
              </w:tabs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3.5. </w:t>
            </w:r>
            <w:r w:rsidRPr="00545421">
              <w:rPr>
                <w:rFonts w:ascii="Times New Roman" w:eastAsia="SimSun" w:hAnsi="Times New Roman"/>
                <w:sz w:val="24"/>
                <w:szCs w:val="24"/>
              </w:rPr>
              <w:t>Aplicarea structurilor lingvistice elementare în conversaţii surte cu referire la nevoi personale imediate</w:t>
            </w:r>
          </w:p>
          <w:p w:rsidR="000F30DB" w:rsidRPr="00545421" w:rsidRDefault="000F30DB" w:rsidP="00705DDD">
            <w:pPr>
              <w:tabs>
                <w:tab w:val="left" w:pos="572"/>
              </w:tabs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>3.6. Participarea în cadrul unui schimb limitat de informaţii de ordin cotidian în scris/on-line cu condiţia folosirii unui instrument de traducere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i w:val="0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i w:val="0"/>
                <w:lang w:val="ro-RO"/>
              </w:rPr>
              <w:t>Medierea orală / scrisă / 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705DDD">
            <w:pPr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3.7. </w:t>
            </w:r>
            <w:r w:rsidRPr="00545421">
              <w:rPr>
                <w:rFonts w:ascii="Times New Roman" w:hAnsi="Times New Roman"/>
                <w:sz w:val="24"/>
                <w:szCs w:val="24"/>
              </w:rPr>
              <w:t>Relatarea orală, în propoziții simple, a informaţiei principale dintr-un text cu referire la subiecte de ordin familiar, utilizând limbajul non-verbal şi pauze pentru a căuta cuvinte</w:t>
            </w:r>
          </w:p>
          <w:p w:rsidR="000F30DB" w:rsidRPr="00545421" w:rsidRDefault="000F30DB" w:rsidP="00705DDD">
            <w:pPr>
              <w:tabs>
                <w:tab w:val="left" w:pos="572"/>
              </w:tabs>
              <w:spacing w:after="0" w:line="240" w:lineRule="auto"/>
              <w:ind w:left="396" w:hanging="396"/>
              <w:contextualSpacing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3.8. Traducerea orală a informațiilor cheie din texte scrise cu referire la persoane, obiecte, evenimente și locuri cotidiene</w:t>
            </w:r>
          </w:p>
        </w:tc>
      </w:tr>
      <w:tr w:rsidR="000F30DB" w:rsidRPr="00545421" w:rsidTr="00705DDD"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0F30DB" w:rsidRPr="00545421" w:rsidRDefault="000F30DB" w:rsidP="00705D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421">
              <w:rPr>
                <w:rFonts w:ascii="Times New Roman" w:hAnsi="Times New Roman"/>
                <w:b/>
                <w:sz w:val="28"/>
                <w:szCs w:val="28"/>
              </w:rPr>
              <w:t>Competența  (pluri/ inter) culturală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i w:val="0"/>
                <w:iCs w:val="0"/>
                <w:lang w:val="ro-RO"/>
              </w:rPr>
              <w:t>Receptarea mesajelor orale/scrise/online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11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sz w:val="24"/>
                <w:szCs w:val="24"/>
              </w:rPr>
              <w:t>Recunoașterea propriilor referințe culturale în vederea formării conștiinței culturale, lingvistice și identitare</w:t>
            </w:r>
            <w:r w:rsidRPr="00545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0DB" w:rsidRPr="00545421" w:rsidRDefault="000F30DB" w:rsidP="000F30DB">
            <w:pPr>
              <w:pStyle w:val="11"/>
              <w:numPr>
                <w:ilvl w:val="1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 xml:space="preserve">Înțelegerea sensului global al fragmentelor de texte literare/ nonliterare scurte și simple pe subiecte familiare din patrimoniul cultural al țării studiate </w:t>
            </w:r>
          </w:p>
          <w:p w:rsidR="000F30DB" w:rsidRPr="00545421" w:rsidRDefault="000F30DB" w:rsidP="000F30DB">
            <w:pPr>
              <w:pStyle w:val="11"/>
              <w:numPr>
                <w:ilvl w:val="1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421">
              <w:rPr>
                <w:rFonts w:ascii="Times New Roman" w:hAnsi="Times New Roman"/>
                <w:sz w:val="24"/>
                <w:szCs w:val="24"/>
              </w:rPr>
              <w:t>Identificarea tradițiilor și obiceiurilor specifice țării studiate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sz w:val="24"/>
                <w:szCs w:val="24"/>
              </w:rPr>
              <w:t>Producerea mesajelor orale/scrise/online</w:t>
            </w:r>
          </w:p>
          <w:p w:rsidR="000F30DB" w:rsidRPr="00545421" w:rsidRDefault="000F30DB" w:rsidP="00705DDD">
            <w:pPr>
              <w:pStyle w:val="ad"/>
              <w:spacing w:before="0" w:after="0"/>
              <w:rPr>
                <w:rFonts w:ascii="Times New Roman" w:hAnsi="Times New Roman" w:cs="Times New Roman"/>
                <w:b/>
                <w:i w:val="0"/>
                <w:lang w:val="ro-RO"/>
              </w:rPr>
            </w:pP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a5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Reproducerea unor fragmente  de  texte literare/ nonliterare, cântece, din patrimoniul cultural studiat,  pe subiecte  cunoscute</w:t>
            </w:r>
          </w:p>
          <w:p w:rsidR="000F30DB" w:rsidRPr="00545421" w:rsidRDefault="000F30DB" w:rsidP="000F30DB">
            <w:pPr>
              <w:pStyle w:val="a5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Descrierea succintă a personajului principal din textul literar/ nonliterar studiat, utilizând un limbaj simplu</w:t>
            </w:r>
          </w:p>
          <w:p w:rsidR="000F30DB" w:rsidRPr="00545421" w:rsidRDefault="000F30DB" w:rsidP="000F30DB">
            <w:pPr>
              <w:pStyle w:val="a5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Utilizarea resurselor lingvistice pentru a descrie tradiții și obiceiuri culturale din țara studiată</w:t>
            </w:r>
          </w:p>
          <w:p w:rsidR="000F30DB" w:rsidRPr="00545421" w:rsidRDefault="000F30DB" w:rsidP="000F30DB">
            <w:pPr>
              <w:pStyle w:val="a5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Compararea unor obiecte și simboluri culturale specifice țării studiate și țării de origine 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sz w:val="24"/>
                <w:szCs w:val="24"/>
              </w:rPr>
              <w:t>Interacțiunea orală/scrisă/online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11"/>
              <w:numPr>
                <w:ilvl w:val="1"/>
                <w:numId w:val="40"/>
              </w:numPr>
              <w:tabs>
                <w:tab w:val="left" w:pos="318"/>
              </w:tabs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45421">
              <w:rPr>
                <w:rFonts w:ascii="Times New Roman" w:eastAsia="SimSun" w:hAnsi="Times New Roman"/>
                <w:sz w:val="24"/>
                <w:szCs w:val="24"/>
              </w:rPr>
              <w:t>Respectarea unor norme uzuale de comportament  verbal</w:t>
            </w:r>
            <w:r w:rsidRPr="00545421">
              <w:rPr>
                <w:rFonts w:ascii="Times New Roman" w:hAnsi="Times New Roman"/>
                <w:sz w:val="24"/>
                <w:szCs w:val="24"/>
              </w:rPr>
              <w:t xml:space="preserve"> și</w:t>
            </w:r>
            <w:r w:rsidRPr="00545421">
              <w:rPr>
                <w:rFonts w:ascii="Times New Roman" w:eastAsia="SimSun" w:hAnsi="Times New Roman"/>
                <w:sz w:val="24"/>
                <w:szCs w:val="24"/>
              </w:rPr>
              <w:t xml:space="preserve">  nonverbal specifice culturii țării studiate, în situații </w:t>
            </w:r>
            <w:r w:rsidRPr="00545421">
              <w:rPr>
                <w:rFonts w:ascii="Times New Roman" w:hAnsi="Times New Roman"/>
                <w:sz w:val="24"/>
                <w:szCs w:val="24"/>
              </w:rPr>
              <w:t xml:space="preserve"> din viața cotidiană</w:t>
            </w:r>
          </w:p>
        </w:tc>
      </w:tr>
      <w:tr w:rsidR="000F30DB" w:rsidRPr="00545421" w:rsidTr="00705DDD">
        <w:tc>
          <w:tcPr>
            <w:tcW w:w="675" w:type="dxa"/>
            <w:vMerge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0F30DB" w:rsidRPr="00545421" w:rsidRDefault="000F30DB" w:rsidP="00705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5421">
              <w:rPr>
                <w:rFonts w:ascii="Times New Roman" w:hAnsi="Times New Roman"/>
                <w:b/>
                <w:sz w:val="24"/>
                <w:szCs w:val="24"/>
              </w:rPr>
              <w:t>Medierea orală/scrisă/online</w:t>
            </w:r>
          </w:p>
        </w:tc>
        <w:tc>
          <w:tcPr>
            <w:tcW w:w="12474" w:type="dxa"/>
            <w:shd w:val="clear" w:color="auto" w:fill="auto"/>
          </w:tcPr>
          <w:p w:rsidR="000F30DB" w:rsidRPr="00545421" w:rsidRDefault="000F30DB" w:rsidP="000F30DB">
            <w:pPr>
              <w:pStyle w:val="a5"/>
              <w:numPr>
                <w:ilvl w:val="1"/>
                <w:numId w:val="40"/>
              </w:num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Stabilirea unor relații individuale și de grup în cultura de origine, manifestând atenție și respect față de interlocutor</w:t>
            </w:r>
          </w:p>
        </w:tc>
      </w:tr>
    </w:tbl>
    <w:p w:rsidR="000F30DB" w:rsidRPr="00545421" w:rsidRDefault="000F30DB" w:rsidP="000F30DB">
      <w:pPr>
        <w:spacing w:after="0"/>
      </w:pPr>
    </w:p>
    <w:p w:rsidR="00201826" w:rsidRDefault="00201826" w:rsidP="00A36A3F">
      <w:pPr>
        <w:rPr>
          <w:rFonts w:ascii="Times New Roman" w:hAnsi="Times New Roman" w:cs="Times New Roman"/>
          <w:b/>
          <w:sz w:val="24"/>
          <w:szCs w:val="24"/>
        </w:rPr>
      </w:pPr>
    </w:p>
    <w:p w:rsidR="00194F69" w:rsidRDefault="00194F69" w:rsidP="00A36A3F">
      <w:pPr>
        <w:rPr>
          <w:rFonts w:ascii="Times New Roman" w:hAnsi="Times New Roman" w:cs="Times New Roman"/>
          <w:b/>
          <w:sz w:val="24"/>
          <w:szCs w:val="24"/>
        </w:rPr>
      </w:pPr>
    </w:p>
    <w:p w:rsidR="00194F69" w:rsidRDefault="00194F69" w:rsidP="00A36A3F">
      <w:pPr>
        <w:rPr>
          <w:rFonts w:ascii="Times New Roman" w:hAnsi="Times New Roman" w:cs="Times New Roman"/>
          <w:b/>
          <w:sz w:val="24"/>
          <w:szCs w:val="24"/>
        </w:rPr>
      </w:pPr>
    </w:p>
    <w:p w:rsidR="00194F69" w:rsidRPr="00545421" w:rsidRDefault="00194F69" w:rsidP="00194F6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120" w:type="dxa"/>
        <w:tblInd w:w="-3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333"/>
        <w:gridCol w:w="1208"/>
        <w:gridCol w:w="4770"/>
        <w:gridCol w:w="900"/>
        <w:gridCol w:w="1170"/>
        <w:gridCol w:w="2700"/>
        <w:gridCol w:w="1620"/>
      </w:tblGrid>
      <w:tr w:rsidR="0004035B" w:rsidRPr="00545421" w:rsidTr="0004035B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35B" w:rsidRPr="00545421" w:rsidRDefault="0004035B" w:rsidP="009B3CF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lastRenderedPageBreak/>
              <w:t>Competența specifică</w:t>
            </w:r>
          </w:p>
          <w:p w:rsidR="0004035B" w:rsidRPr="00545421" w:rsidRDefault="0004035B" w:rsidP="009B3CF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35B" w:rsidRPr="00545421" w:rsidRDefault="0004035B" w:rsidP="009B3CF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Unități de competențe</w:t>
            </w:r>
          </w:p>
          <w:p w:rsidR="0004035B" w:rsidRPr="00545421" w:rsidRDefault="0004035B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Unitatea</w:t>
            </w:r>
          </w:p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de</w:t>
            </w:r>
          </w:p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învățare/Modulul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Conținuturi tematice/ lingvistice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 xml:space="preserve">Nr. </w:t>
            </w:r>
          </w:p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de</w:t>
            </w:r>
          </w:p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ore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035B" w:rsidRPr="00545421" w:rsidRDefault="0004035B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035B" w:rsidRPr="00545421" w:rsidRDefault="0004035B" w:rsidP="009B3CF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Strategii didactice și tehnici de evaluare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7E0D" w:rsidRPr="00545421" w:rsidRDefault="00CC51AC" w:rsidP="00CC51AC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Observații</w:t>
            </w:r>
          </w:p>
        </w:tc>
      </w:tr>
      <w:tr w:rsidR="006427E0" w:rsidRPr="00545421" w:rsidTr="001925F3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2.8</w:t>
            </w:r>
          </w:p>
          <w:p w:rsidR="00846294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3.1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6427E0" w:rsidRPr="00545421" w:rsidRDefault="001925F3" w:rsidP="001925F3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Introduction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Introduction to the Course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Brainstorming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Conversation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Dialogues</w:t>
            </w:r>
          </w:p>
          <w:p w:rsidR="006427E0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Question and Answers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6427E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1.5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1.11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Grammar and Vocabulary Revision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 in – exercises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Discussion</w:t>
            </w:r>
          </w:p>
          <w:p w:rsidR="006427E0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Multiple Choice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6427E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Initial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6427E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Fill in</w:t>
            </w:r>
          </w:p>
          <w:p w:rsidR="0001215C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Comprehension Questions</w:t>
            </w:r>
          </w:p>
          <w:p w:rsidR="006427E0" w:rsidRPr="00545421" w:rsidRDefault="0001215C" w:rsidP="0001215C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Paragraph Writing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7E0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Written Test</w:t>
            </w:r>
          </w:p>
        </w:tc>
      </w:tr>
      <w:tr w:rsidR="001925F3" w:rsidRPr="00545421" w:rsidTr="009B3CF8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5F3" w:rsidRPr="00545421" w:rsidRDefault="001925F3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D62F40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1.5</w:t>
            </w:r>
          </w:p>
          <w:p w:rsidR="00D62F40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2.1</w:t>
            </w:r>
          </w:p>
          <w:p w:rsidR="00846294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2.4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4.8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D62F40" w:rsidRPr="00545421" w:rsidRDefault="00D62F40" w:rsidP="00D62F4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lang w:val="ro-RO"/>
              </w:rPr>
              <w:t>Unit I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1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Getting Acquainted.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Personal Pronouns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Brainstorming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Conversation</w:t>
            </w:r>
          </w:p>
          <w:p w:rsidR="00D62F40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Oral Presentations</w:t>
            </w:r>
          </w:p>
          <w:p w:rsidR="00F71FDA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Photo Essays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FE6C85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Phone</w:t>
            </w:r>
            <w:r w:rsidR="00BA40E1"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Conversations</w:t>
            </w: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:rsidR="00D62F40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2.4</w:t>
            </w:r>
          </w:p>
          <w:p w:rsidR="00846294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2.6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2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Online Communication.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“To Be” Present Simple.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FDA" w:rsidRPr="00545421" w:rsidRDefault="00F71FDA" w:rsidP="00F71FD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  <w:p w:rsidR="00F71FDA" w:rsidRPr="00545421" w:rsidRDefault="00F71FDA" w:rsidP="00F71FD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Listening </w:t>
            </w:r>
          </w:p>
          <w:p w:rsidR="00DC1A8E" w:rsidRPr="00545421" w:rsidRDefault="00DC1A8E" w:rsidP="00F71FD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True/False Game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Guided Discussion</w:t>
            </w:r>
          </w:p>
          <w:p w:rsidR="00D62F40" w:rsidRPr="00545421" w:rsidRDefault="00D62F40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CS2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:rsidR="00846294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3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We’ve Got a Family.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“To Have” Present Simple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A8E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Spider</w:t>
            </w:r>
            <w:r w:rsidR="00DC1A8E"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gram Filling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Acrostic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  <w:p w:rsidR="00D62F40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Comprehension Questions</w:t>
            </w:r>
          </w:p>
          <w:p w:rsidR="00F71FDA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Poster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lastRenderedPageBreak/>
              <w:t>CS1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C2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:rsidR="003D06C2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1.11</w:t>
            </w:r>
          </w:p>
          <w:p w:rsidR="00D62F40" w:rsidRPr="00545421" w:rsidRDefault="00846294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3.4</w:t>
            </w:r>
          </w:p>
          <w:p w:rsidR="00C27099" w:rsidRPr="00545421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4.1</w:t>
            </w:r>
          </w:p>
          <w:p w:rsidR="003D06C2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4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Family Events.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Possessive Case of Nouns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Questionnaire 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Discussion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Role playing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Chart filling</w:t>
            </w:r>
          </w:p>
          <w:p w:rsidR="00D62F40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Reading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 xml:space="preserve">CS2 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99" w:rsidRPr="00545421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2.7</w:t>
            </w:r>
          </w:p>
          <w:p w:rsidR="00D62F40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3.3</w:t>
            </w:r>
          </w:p>
          <w:p w:rsidR="00C137EF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5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Jobs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  <w:p w:rsidR="00DC1A8E" w:rsidRPr="00545421" w:rsidRDefault="00DC1A8E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Gap filling Exercises</w:t>
            </w:r>
          </w:p>
          <w:p w:rsidR="00D62F40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Collage Presentation</w:t>
            </w:r>
          </w:p>
          <w:p w:rsidR="00F71FDA" w:rsidRPr="00545421" w:rsidRDefault="00F71FDA" w:rsidP="00DC1A8E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Quiz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C2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:rsidR="00D62F40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1.9</w:t>
            </w:r>
          </w:p>
          <w:p w:rsidR="00C137EF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</w:t>
            </w:r>
          </w:p>
          <w:p w:rsidR="003D06C2" w:rsidRPr="00545421" w:rsidRDefault="003D06C2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6C2" w:rsidRPr="00545421" w:rsidRDefault="00D62F4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6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Present Simple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Questions and Answers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Multiple Choice Exercises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Describing Pictures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Matching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D62F40" w:rsidRPr="00545421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CS1</w:t>
            </w:r>
          </w:p>
          <w:p w:rsidR="00356BC8" w:rsidRPr="00545421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99" w:rsidRPr="00545421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</w:t>
            </w:r>
          </w:p>
          <w:p w:rsidR="00C27099" w:rsidRPr="00545421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1.6</w:t>
            </w:r>
          </w:p>
          <w:p w:rsidR="00C27099" w:rsidRPr="00545421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3.6</w:t>
            </w:r>
          </w:p>
          <w:p w:rsidR="00D62F40" w:rsidRPr="00545421" w:rsidRDefault="00C137EF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3.8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Lesson 7</w:t>
            </w:r>
          </w:p>
          <w:p w:rsidR="00D62F40" w:rsidRPr="00545421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My Home and Neighbourhood.</w:t>
            </w:r>
          </w:p>
          <w:p w:rsidR="00D62F40" w:rsidRPr="00545421" w:rsidRDefault="00D62F40" w:rsidP="00D62F4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There is/ </w:t>
            </w:r>
            <w:r w:rsidR="00C27099"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There </w:t>
            </w:r>
            <w:r w:rsidRPr="005454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Sentence Building Exercises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Conversation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Comprehension Questions</w:t>
            </w:r>
          </w:p>
          <w:p w:rsidR="00F71FDA" w:rsidRPr="00545421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Surveys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545421" w:rsidRDefault="00BA40E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Address</w:t>
            </w:r>
          </w:p>
          <w:p w:rsidR="00BA40E1" w:rsidRPr="00545421" w:rsidRDefault="00BA40E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House/ </w:t>
            </w:r>
          </w:p>
          <w:p w:rsidR="00BA40E1" w:rsidRPr="00545421" w:rsidRDefault="00BA40E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4542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Neighbourhood Plan</w:t>
            </w:r>
          </w:p>
        </w:tc>
      </w:tr>
      <w:tr w:rsidR="00D62F4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 xml:space="preserve">CS3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099" w:rsidRPr="00AF1C8C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27099" w:rsidRPr="00AF1C8C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27099" w:rsidRPr="00AF1C8C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  <w:p w:rsidR="00C27099" w:rsidRPr="00AF1C8C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:rsidR="00C27099" w:rsidRPr="00AF1C8C" w:rsidRDefault="00C27099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8</w:t>
            </w:r>
          </w:p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Household Chores.</w:t>
            </w:r>
          </w:p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Possessive Adjectives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Venn Diagram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F4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A5C" w:rsidRPr="00AF1C8C" w:rsidRDefault="00416A5C" w:rsidP="00C2709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27099" w:rsidRPr="00AF1C8C" w:rsidRDefault="00C27099" w:rsidP="00C2709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D62F40" w:rsidRPr="00AF1C8C" w:rsidRDefault="00C27099" w:rsidP="00C2709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416A5C" w:rsidRPr="00AF1C8C" w:rsidRDefault="00416A5C" w:rsidP="00C2709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9</w:t>
            </w:r>
          </w:p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F71FDA" w:rsidRPr="00AF1C8C" w:rsidRDefault="00F71FDA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F4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10</w:t>
            </w:r>
          </w:p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5D0361" w:rsidRPr="00AF1C8C" w:rsidRDefault="00052896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 Presentations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</w:t>
            </w:r>
            <w:r w:rsidR="005D0361"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Evaluation</w:t>
            </w:r>
          </w:p>
        </w:tc>
      </w:tr>
      <w:tr w:rsidR="00D62F4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11</w:t>
            </w:r>
          </w:p>
          <w:p w:rsidR="00D62F40" w:rsidRPr="00AF1C8C" w:rsidRDefault="00D62F4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F40" w:rsidRPr="00AF1C8C" w:rsidTr="009B3CF8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F40" w:rsidRPr="00AF1C8C" w:rsidRDefault="00D62F40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F37F02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416A5C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416A5C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37F02" w:rsidRPr="00AF1C8C" w:rsidRDefault="00F37F02" w:rsidP="00F37F02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1C8C">
              <w:rPr>
                <w:rFonts w:ascii="Times New Roman" w:hAnsi="Times New Roman" w:cs="Times New Roman"/>
                <w:b/>
              </w:rPr>
              <w:t>Uniit</w:t>
            </w:r>
            <w:proofErr w:type="spellEnd"/>
            <w:r w:rsidRPr="00AF1C8C">
              <w:rPr>
                <w:rFonts w:ascii="Times New Roman" w:hAnsi="Times New Roman" w:cs="Times New Roman"/>
                <w:b/>
              </w:rPr>
              <w:t xml:space="preserve"> II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12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Guided Discussion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728" w:rsidRPr="00AF1C8C" w:rsidRDefault="00FB7728" w:rsidP="00FB772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FB7728" w:rsidRPr="00AF1C8C" w:rsidRDefault="00FB7728" w:rsidP="00FB772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FB7728" w:rsidRPr="00AF1C8C" w:rsidRDefault="00FB7728" w:rsidP="00FB772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F37F02" w:rsidRPr="00AF1C8C" w:rsidRDefault="00FB7728" w:rsidP="00FB772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13</w:t>
            </w:r>
          </w:p>
          <w:p w:rsidR="00F37F02" w:rsidRPr="00AF1C8C" w:rsidRDefault="00F37F02" w:rsidP="00D62F4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Degrees of Comparison of Adjectives</w:t>
            </w:r>
          </w:p>
          <w:p w:rsidR="00FB7728" w:rsidRPr="00AF1C8C" w:rsidRDefault="00FB7728" w:rsidP="00D62F4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Cs/>
                <w:sz w:val="22"/>
                <w:szCs w:val="22"/>
              </w:rPr>
              <w:t>(monosyllabic, irregular forms)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Sentence Building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Chart Filling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F37F02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14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My </w:t>
            </w:r>
            <w:proofErr w:type="spellStart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Favourite</w:t>
            </w:r>
            <w:proofErr w:type="spellEnd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Subject.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Degrees of Comparison of Adjectives</w:t>
            </w:r>
          </w:p>
          <w:p w:rsidR="00FB7728" w:rsidRPr="00AF1C8C" w:rsidRDefault="00FB7728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Cs/>
                <w:sz w:val="22"/>
                <w:szCs w:val="22"/>
              </w:rPr>
              <w:t>(disyllabic and polysyllabic adjectives)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Taking Notes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Questionnaire 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Diary Entry</w:t>
            </w:r>
          </w:p>
          <w:p w:rsidR="005D0361" w:rsidRPr="00AF1C8C" w:rsidRDefault="005D0361" w:rsidP="005D0361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416A5C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  <w:p w:rsidR="00FB7728" w:rsidRPr="00AF1C8C" w:rsidRDefault="00FB7728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15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Letter from England.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Prepositions of time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Mind Map Filling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964DF7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Educational Stages</w:t>
            </w: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B49" w:rsidRPr="00AF1C8C" w:rsidRDefault="00BE5B49" w:rsidP="00BE5B4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BE5B49" w:rsidRPr="00AF1C8C" w:rsidRDefault="00BE5B49" w:rsidP="00BE5B4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BE5B49" w:rsidRPr="00AF1C8C" w:rsidRDefault="00BE5B49" w:rsidP="00BE5B4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F37F02" w:rsidRPr="00AF1C8C" w:rsidRDefault="00BE5B49" w:rsidP="00BE5B49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16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 Continuous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17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After Classes.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 Questions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Chart Filling</w:t>
            </w:r>
          </w:p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Poster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0F5B" w:rsidRPr="00AF1C8C" w:rsidRDefault="00F10F5B" w:rsidP="00F10F5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  <w:p w:rsidR="00F10F5B" w:rsidRPr="00AF1C8C" w:rsidRDefault="00F10F5B" w:rsidP="00F10F5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F10F5B" w:rsidRPr="00AF1C8C" w:rsidRDefault="00F10F5B" w:rsidP="00F10F5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  <w:p w:rsidR="00F10F5B" w:rsidRPr="00AF1C8C" w:rsidRDefault="00F10F5B" w:rsidP="00F10F5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F37F02" w:rsidRPr="00AF1C8C" w:rsidRDefault="00F10F5B" w:rsidP="00F10F5B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18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Friendly Classmates.</w:t>
            </w:r>
          </w:p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This/ That/ These/ Those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361" w:rsidRPr="00AF1C8C" w:rsidRDefault="005D0361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5D0361" w:rsidRPr="00AF1C8C" w:rsidRDefault="005D0361" w:rsidP="005D036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Reading </w:t>
            </w:r>
          </w:p>
          <w:p w:rsidR="005D0361" w:rsidRPr="00AF1C8C" w:rsidRDefault="005D0361" w:rsidP="005D036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Bingo Game</w:t>
            </w:r>
          </w:p>
          <w:p w:rsidR="00F37F02" w:rsidRPr="00AF1C8C" w:rsidRDefault="005D0361" w:rsidP="005D036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Paragraph Writing</w:t>
            </w:r>
          </w:p>
          <w:p w:rsidR="005D0361" w:rsidRPr="00AF1C8C" w:rsidRDefault="005D0361" w:rsidP="005D036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Sentence Building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F02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CS2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356BC8" w:rsidRPr="00AF1C8C" w:rsidRDefault="00356BC8" w:rsidP="009B3CF8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:rsidR="00F10F5B" w:rsidRPr="00AF1C8C" w:rsidRDefault="00F10F5B" w:rsidP="009B3CF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19</w:t>
            </w:r>
          </w:p>
          <w:p w:rsidR="00F37F02" w:rsidRDefault="00F37F02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 for Everyone</w:t>
            </w:r>
          </w:p>
          <w:p w:rsidR="00CF1E90" w:rsidRDefault="00CF1E9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Educational Project: </w:t>
            </w:r>
          </w:p>
          <w:p w:rsidR="00CF1E90" w:rsidRPr="00AF1C8C" w:rsidRDefault="00CF1E90" w:rsidP="006427E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“Different, but Equal”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F37F02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F37F02" w:rsidRPr="00AF1C8C" w:rsidRDefault="00EB6073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Guided Discussion</w:t>
            </w:r>
          </w:p>
          <w:p w:rsidR="00EB6073" w:rsidRPr="00AF1C8C" w:rsidRDefault="00EB6073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EB6073" w:rsidRPr="00AF1C8C" w:rsidRDefault="00EB6073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Lapbooks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02" w:rsidRPr="00AF1C8C" w:rsidRDefault="00964DF7" w:rsidP="009B3CF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 Together 1</w:t>
            </w:r>
          </w:p>
        </w:tc>
      </w:tr>
      <w:tr w:rsidR="00EB6073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356BC8" w:rsidP="00EB607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356BC8" w:rsidRPr="00AF1C8C" w:rsidRDefault="00356BC8" w:rsidP="00EB607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356BC8" w:rsidRPr="00AF1C8C" w:rsidRDefault="00356BC8" w:rsidP="00EB607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CF1E90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20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073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CF1E90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21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Paragraph Writing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Written Test</w:t>
            </w:r>
          </w:p>
        </w:tc>
      </w:tr>
      <w:tr w:rsidR="00EB6073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CF1E90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22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073" w:rsidRPr="00AF1C8C" w:rsidRDefault="00EB6073" w:rsidP="00EB6073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Presentation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 Presentation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Questions and Answers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1B3909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1C8C">
              <w:rPr>
                <w:rFonts w:ascii="Times New Roman" w:hAnsi="Times New Roman" w:cs="Times New Roman"/>
                <w:b/>
              </w:rPr>
              <w:t>Unit III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the Year.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Plural of Nouns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Gap 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Poems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Weather.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Impersonal “It”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Poster Presentation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Photo Essays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Love Nature.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Special Questions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Collage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Seasonal Recreational Activities;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Clothes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Animal World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Reading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Mind Map 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Quiz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Pets.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Past Simple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Role Playing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29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Walk in the Park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Gap Filling</w:t>
            </w:r>
            <w:r w:rsidRPr="00AF1C8C">
              <w:rPr>
                <w:rFonts w:ascii="Times New Roman" w:hAnsi="Times New Roman" w:cs="Times New Roman"/>
                <w:sz w:val="22"/>
                <w:szCs w:val="22"/>
              </w:rPr>
              <w:br/>
              <w:t>Questions and Answers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Scrapbook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Fruit Trees and Flowers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the Green Thing!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Imperative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Mind Map 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Problem-solving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Venn Diagram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 Evaluation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1B3909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236080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1C8C">
              <w:rPr>
                <w:rFonts w:ascii="Times New Roman" w:hAnsi="Times New Roman" w:cs="Times New Roman"/>
                <w:b/>
              </w:rPr>
              <w:t>Unit IV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Around the World.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Questions and Answers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Holiday Activities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416" w:hanging="141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Articles. Zero Article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United Kingdom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Reading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Gap-filling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Tour Guide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Geographical Position (elements);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Language; National Symbols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 Enjoyable Weekend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Quiz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Comics Presentation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Recreational Activities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Magic World of Books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Reading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Gap-filling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Lapbook</w:t>
            </w:r>
            <w:proofErr w:type="spellEnd"/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39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Modals: can/ may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Sentence Building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Favourite</w:t>
            </w:r>
            <w:proofErr w:type="spellEnd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Book.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Proper Nouns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Quiz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Poster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 Together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Paragraph Writing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Written Test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236080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1479E1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1C8C">
              <w:rPr>
                <w:rFonts w:ascii="Times New Roman" w:hAnsi="Times New Roman" w:cs="Times New Roman"/>
                <w:b/>
              </w:rPr>
              <w:t xml:space="preserve">Unit V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Cities and Villages.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Conjunctions: and, but, because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Venn Diagram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Sentence Building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It’s</w:t>
            </w:r>
            <w:proofErr w:type="gramEnd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Delicious!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Conversation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simple menus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Checklists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Benefits of eating fruits and vegetables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Healthy Food.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Indefinite Pronouns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Taking Notes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Collage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 xml:space="preserve">CS1 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trip to the Grocery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Matching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Shopping Lists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Shopping list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Traditional Holidays.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Cardinal and Ordinal Numerals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Venn Diagram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Letter Writing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Rubrics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49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 the Doctor’s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Parts of the body;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Physical states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Personal Hygiene.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Modals: must/ have to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Taking Notes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Mixed Evaluation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1479E1">
        <w:tc>
          <w:tcPr>
            <w:tcW w:w="15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B5451A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2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F1C8C">
              <w:rPr>
                <w:rFonts w:ascii="Times New Roman" w:hAnsi="Times New Roman" w:cs="Times New Roman"/>
                <w:b/>
              </w:rPr>
              <w:t>Unit VI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Have Done It.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 Perfect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Matching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55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 Perfect. Practice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Have You Ever?</w:t>
            </w:r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Brainstorming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Taking Notes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Quiz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57</w:t>
            </w:r>
          </w:p>
          <w:p w:rsidR="00CF1E90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Road Safety</w:t>
            </w:r>
          </w:p>
          <w:p w:rsidR="00B24F66" w:rsidRDefault="00B24F66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Educational Project:</w:t>
            </w:r>
          </w:p>
          <w:p w:rsidR="00B24F66" w:rsidRPr="00AF1C8C" w:rsidRDefault="00B24F66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“Safe Traffic for a Bright Future”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Video Watching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Conversation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Poster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In the street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World of Sport.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Reading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Mind Map Filling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Quiz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Matching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Lapbook</w:t>
            </w:r>
            <w:proofErr w:type="spellEnd"/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 Presentation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59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Disjunctive Questions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Role Playing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60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Summer Holidays.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Future Simple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Paragraph Writing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Rubrics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lastRenderedPageBreak/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Future Simple. Practice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Multiple Choice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Describing Pictures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Role Playing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B24F66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62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Round up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Think-Pair-Share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Dialogues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True/ False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Writing Paragraphs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B24F66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63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Summative Evaluation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Comprehension Question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Fill-in Exercises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Paragraph Writing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Written Test</w:t>
            </w:r>
          </w:p>
        </w:tc>
      </w:tr>
      <w:tr w:rsidR="00CF1E90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B24F66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64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Evaluation Analysis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Error Correction </w:t>
            </w:r>
          </w:p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Discussion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E90" w:rsidRPr="00AF1C8C" w:rsidRDefault="00CF1E90" w:rsidP="00CF1E90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F66" w:rsidRPr="00AF1C8C" w:rsidTr="009B3CF8"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CS1</w:t>
            </w:r>
          </w:p>
          <w:p w:rsidR="00B24F66" w:rsidRPr="00AF1C8C" w:rsidRDefault="00B24F66" w:rsidP="00B24F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CS2</w:t>
            </w:r>
          </w:p>
          <w:p w:rsidR="00B24F66" w:rsidRPr="00AF1C8C" w:rsidRDefault="00B24F66" w:rsidP="00B24F66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AF1C8C">
              <w:rPr>
                <w:rFonts w:ascii="Times New Roman" w:hAnsi="Times New Roman" w:cs="Times New Roman"/>
              </w:rPr>
              <w:t>CS3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Lesson 65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Presentation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Oral Presentation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>Questions and Answers</w:t>
            </w:r>
          </w:p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1C8C">
              <w:rPr>
                <w:rFonts w:ascii="Times New Roman" w:hAnsi="Times New Roman" w:cs="Times New Roman"/>
                <w:sz w:val="22"/>
                <w:szCs w:val="22"/>
              </w:rPr>
              <w:t xml:space="preserve">Rubrics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4F66" w:rsidRPr="00AF1C8C" w:rsidRDefault="00B24F66" w:rsidP="00B24F66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035B" w:rsidRPr="00AF1C8C" w:rsidRDefault="0004035B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FB8" w:rsidRPr="00AF1C8C" w:rsidRDefault="000D0FB8" w:rsidP="000D0FB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D0FB8" w:rsidRPr="00AF1C8C" w:rsidSect="000D0FB8">
      <w:type w:val="continuous"/>
      <w:pgSz w:w="16838" w:h="11906" w:orient="landscape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9C" w:rsidRDefault="00040A9C" w:rsidP="0021419F">
      <w:pPr>
        <w:spacing w:after="0" w:line="240" w:lineRule="auto"/>
      </w:pPr>
      <w:r>
        <w:separator/>
      </w:r>
    </w:p>
  </w:endnote>
  <w:endnote w:type="continuationSeparator" w:id="0">
    <w:p w:rsidR="00040A9C" w:rsidRDefault="00040A9C" w:rsidP="0021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569"/>
      <w:gridCol w:w="7569"/>
    </w:tblGrid>
    <w:tr w:rsidR="00194F69">
      <w:tc>
        <w:tcPr>
          <w:tcW w:w="2500" w:type="pct"/>
          <w:shd w:val="clear" w:color="auto" w:fill="5B9BD5" w:themeFill="accent1"/>
          <w:vAlign w:val="center"/>
        </w:tcPr>
        <w:p w:rsidR="00194F69" w:rsidRDefault="00194F69" w:rsidP="00E60303">
          <w:pPr>
            <w:pStyle w:val="a9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94F69" w:rsidRDefault="00194F69" w:rsidP="00E60303">
              <w:pPr>
                <w:pStyle w:val="a9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SVETLNA</w:t>
              </w:r>
            </w:p>
          </w:sdtContent>
        </w:sdt>
      </w:tc>
    </w:tr>
  </w:tbl>
  <w:p w:rsidR="00194F69" w:rsidRDefault="00194F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9C" w:rsidRDefault="00040A9C" w:rsidP="0021419F">
      <w:pPr>
        <w:spacing w:after="0" w:line="240" w:lineRule="auto"/>
      </w:pPr>
      <w:r>
        <w:separator/>
      </w:r>
    </w:p>
  </w:footnote>
  <w:footnote w:type="continuationSeparator" w:id="0">
    <w:p w:rsidR="00040A9C" w:rsidRDefault="00040A9C" w:rsidP="0021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D85"/>
    <w:multiLevelType w:val="multilevel"/>
    <w:tmpl w:val="00A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862710"/>
    <w:multiLevelType w:val="multilevel"/>
    <w:tmpl w:val="992CA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B446D5"/>
    <w:multiLevelType w:val="multilevel"/>
    <w:tmpl w:val="AA2CC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643DCB"/>
    <w:multiLevelType w:val="multilevel"/>
    <w:tmpl w:val="369A30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A40143"/>
    <w:multiLevelType w:val="multilevel"/>
    <w:tmpl w:val="2CD8C9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CF058E8"/>
    <w:multiLevelType w:val="multilevel"/>
    <w:tmpl w:val="627A6AA0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6">
    <w:nsid w:val="203A18F7"/>
    <w:multiLevelType w:val="multilevel"/>
    <w:tmpl w:val="1FBCB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C112E1"/>
    <w:multiLevelType w:val="multilevel"/>
    <w:tmpl w:val="57FA8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690B25"/>
    <w:multiLevelType w:val="multilevel"/>
    <w:tmpl w:val="6FBE4D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978210A"/>
    <w:multiLevelType w:val="multilevel"/>
    <w:tmpl w:val="3634A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3C06A3"/>
    <w:multiLevelType w:val="multilevel"/>
    <w:tmpl w:val="0A9C7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216A34"/>
    <w:multiLevelType w:val="multilevel"/>
    <w:tmpl w:val="647C8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B349B1"/>
    <w:multiLevelType w:val="multilevel"/>
    <w:tmpl w:val="DACC6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71C5930"/>
    <w:multiLevelType w:val="multilevel"/>
    <w:tmpl w:val="81900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816FB3"/>
    <w:multiLevelType w:val="multilevel"/>
    <w:tmpl w:val="ECBA5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9D316FD"/>
    <w:multiLevelType w:val="multilevel"/>
    <w:tmpl w:val="F850E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970DBF"/>
    <w:multiLevelType w:val="multilevel"/>
    <w:tmpl w:val="22F0B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677165B"/>
    <w:multiLevelType w:val="multilevel"/>
    <w:tmpl w:val="95BCC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AC1919"/>
    <w:multiLevelType w:val="multilevel"/>
    <w:tmpl w:val="67C45148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19">
    <w:nsid w:val="5283244B"/>
    <w:multiLevelType w:val="multilevel"/>
    <w:tmpl w:val="39303B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4470219"/>
    <w:multiLevelType w:val="multilevel"/>
    <w:tmpl w:val="291C9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87E3097"/>
    <w:multiLevelType w:val="multilevel"/>
    <w:tmpl w:val="C8E0D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B6743E"/>
    <w:multiLevelType w:val="multilevel"/>
    <w:tmpl w:val="BD7CEC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B0A5172"/>
    <w:multiLevelType w:val="multilevel"/>
    <w:tmpl w:val="6FBE4D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B156E9D"/>
    <w:multiLevelType w:val="multilevel"/>
    <w:tmpl w:val="5426B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422835"/>
    <w:multiLevelType w:val="multilevel"/>
    <w:tmpl w:val="F654BE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F4104DF"/>
    <w:multiLevelType w:val="multilevel"/>
    <w:tmpl w:val="C8E0D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2180CC0"/>
    <w:multiLevelType w:val="multilevel"/>
    <w:tmpl w:val="AE98A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2757025"/>
    <w:multiLevelType w:val="multilevel"/>
    <w:tmpl w:val="DBCCB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2CC064C"/>
    <w:multiLevelType w:val="multilevel"/>
    <w:tmpl w:val="82B26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2F5145A"/>
    <w:multiLevelType w:val="multilevel"/>
    <w:tmpl w:val="6978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34B7D1F"/>
    <w:multiLevelType w:val="multilevel"/>
    <w:tmpl w:val="792E6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6505F77"/>
    <w:multiLevelType w:val="multilevel"/>
    <w:tmpl w:val="345CF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8374571"/>
    <w:multiLevelType w:val="multilevel"/>
    <w:tmpl w:val="8A28B7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2271144"/>
    <w:multiLevelType w:val="hybridMultilevel"/>
    <w:tmpl w:val="12EE9D92"/>
    <w:lvl w:ilvl="0" w:tplc="1D046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B14E8"/>
    <w:multiLevelType w:val="multilevel"/>
    <w:tmpl w:val="742C3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6BA0B5D"/>
    <w:multiLevelType w:val="multilevel"/>
    <w:tmpl w:val="3DA43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04E5B"/>
    <w:multiLevelType w:val="multilevel"/>
    <w:tmpl w:val="A80C5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F105CF8"/>
    <w:multiLevelType w:val="multilevel"/>
    <w:tmpl w:val="C8E0D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38"/>
  </w:num>
  <w:num w:numId="5">
    <w:abstractNumId w:val="10"/>
  </w:num>
  <w:num w:numId="6">
    <w:abstractNumId w:val="2"/>
  </w:num>
  <w:num w:numId="7">
    <w:abstractNumId w:val="31"/>
  </w:num>
  <w:num w:numId="8">
    <w:abstractNumId w:val="11"/>
  </w:num>
  <w:num w:numId="9">
    <w:abstractNumId w:val="7"/>
  </w:num>
  <w:num w:numId="10">
    <w:abstractNumId w:val="39"/>
  </w:num>
  <w:num w:numId="11">
    <w:abstractNumId w:val="28"/>
  </w:num>
  <w:num w:numId="12">
    <w:abstractNumId w:val="1"/>
  </w:num>
  <w:num w:numId="13">
    <w:abstractNumId w:val="15"/>
  </w:num>
  <w:num w:numId="14">
    <w:abstractNumId w:val="6"/>
  </w:num>
  <w:num w:numId="15">
    <w:abstractNumId w:val="29"/>
  </w:num>
  <w:num w:numId="16">
    <w:abstractNumId w:val="12"/>
  </w:num>
  <w:num w:numId="17">
    <w:abstractNumId w:val="17"/>
  </w:num>
  <w:num w:numId="18">
    <w:abstractNumId w:val="24"/>
  </w:num>
  <w:num w:numId="19">
    <w:abstractNumId w:val="21"/>
  </w:num>
  <w:num w:numId="20">
    <w:abstractNumId w:val="26"/>
  </w:num>
  <w:num w:numId="21">
    <w:abstractNumId w:val="0"/>
  </w:num>
  <w:num w:numId="22">
    <w:abstractNumId w:val="32"/>
  </w:num>
  <w:num w:numId="23">
    <w:abstractNumId w:val="36"/>
  </w:num>
  <w:num w:numId="24">
    <w:abstractNumId w:val="27"/>
  </w:num>
  <w:num w:numId="25">
    <w:abstractNumId w:val="33"/>
  </w:num>
  <w:num w:numId="26">
    <w:abstractNumId w:val="4"/>
  </w:num>
  <w:num w:numId="27">
    <w:abstractNumId w:val="19"/>
  </w:num>
  <w:num w:numId="28">
    <w:abstractNumId w:val="13"/>
  </w:num>
  <w:num w:numId="29">
    <w:abstractNumId w:val="14"/>
  </w:num>
  <w:num w:numId="30">
    <w:abstractNumId w:val="35"/>
  </w:num>
  <w:num w:numId="31">
    <w:abstractNumId w:val="34"/>
  </w:num>
  <w:num w:numId="32">
    <w:abstractNumId w:val="8"/>
  </w:num>
  <w:num w:numId="33">
    <w:abstractNumId w:val="23"/>
  </w:num>
  <w:num w:numId="34">
    <w:abstractNumId w:val="25"/>
  </w:num>
  <w:num w:numId="35">
    <w:abstractNumId w:val="22"/>
  </w:num>
  <w:num w:numId="36">
    <w:abstractNumId w:val="16"/>
  </w:num>
  <w:num w:numId="37">
    <w:abstractNumId w:val="37"/>
  </w:num>
  <w:num w:numId="38">
    <w:abstractNumId w:val="30"/>
  </w:num>
  <w:num w:numId="39">
    <w:abstractNumId w:val="1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B8"/>
    <w:rsid w:val="0001215C"/>
    <w:rsid w:val="0004035B"/>
    <w:rsid w:val="00040A9C"/>
    <w:rsid w:val="00052896"/>
    <w:rsid w:val="0007783F"/>
    <w:rsid w:val="00095E3F"/>
    <w:rsid w:val="000D0FB8"/>
    <w:rsid w:val="000F070C"/>
    <w:rsid w:val="000F30DB"/>
    <w:rsid w:val="00124C5C"/>
    <w:rsid w:val="00127D86"/>
    <w:rsid w:val="001341A8"/>
    <w:rsid w:val="001479E1"/>
    <w:rsid w:val="00157706"/>
    <w:rsid w:val="001925F3"/>
    <w:rsid w:val="00194F69"/>
    <w:rsid w:val="001B3909"/>
    <w:rsid w:val="001F00E9"/>
    <w:rsid w:val="00201826"/>
    <w:rsid w:val="0021419F"/>
    <w:rsid w:val="00236080"/>
    <w:rsid w:val="002823A6"/>
    <w:rsid w:val="00356BC8"/>
    <w:rsid w:val="003D06C2"/>
    <w:rsid w:val="004145C3"/>
    <w:rsid w:val="00416A5C"/>
    <w:rsid w:val="00482B8D"/>
    <w:rsid w:val="004C4A0D"/>
    <w:rsid w:val="00504CC1"/>
    <w:rsid w:val="00525EED"/>
    <w:rsid w:val="00545421"/>
    <w:rsid w:val="005A3253"/>
    <w:rsid w:val="005C757B"/>
    <w:rsid w:val="005D0361"/>
    <w:rsid w:val="006427E0"/>
    <w:rsid w:val="006B013D"/>
    <w:rsid w:val="006D5DB6"/>
    <w:rsid w:val="00754240"/>
    <w:rsid w:val="007B0448"/>
    <w:rsid w:val="007E5CA7"/>
    <w:rsid w:val="00846294"/>
    <w:rsid w:val="008A58E6"/>
    <w:rsid w:val="0091522D"/>
    <w:rsid w:val="00964DF7"/>
    <w:rsid w:val="009B3CF8"/>
    <w:rsid w:val="009C0530"/>
    <w:rsid w:val="009D6150"/>
    <w:rsid w:val="009F4254"/>
    <w:rsid w:val="00A36A3F"/>
    <w:rsid w:val="00AE4C31"/>
    <w:rsid w:val="00AF1C8C"/>
    <w:rsid w:val="00B0037B"/>
    <w:rsid w:val="00B13312"/>
    <w:rsid w:val="00B24F66"/>
    <w:rsid w:val="00B5451A"/>
    <w:rsid w:val="00B97E0D"/>
    <w:rsid w:val="00BA40E1"/>
    <w:rsid w:val="00BE5B49"/>
    <w:rsid w:val="00C137EF"/>
    <w:rsid w:val="00C27099"/>
    <w:rsid w:val="00C46F5B"/>
    <w:rsid w:val="00CC51AC"/>
    <w:rsid w:val="00CF1E90"/>
    <w:rsid w:val="00D25392"/>
    <w:rsid w:val="00D62F40"/>
    <w:rsid w:val="00DC1A8E"/>
    <w:rsid w:val="00DF7C5C"/>
    <w:rsid w:val="00E372E8"/>
    <w:rsid w:val="00EB6073"/>
    <w:rsid w:val="00F02951"/>
    <w:rsid w:val="00F10F5B"/>
    <w:rsid w:val="00F2750E"/>
    <w:rsid w:val="00F37F02"/>
    <w:rsid w:val="00F71FDA"/>
    <w:rsid w:val="00FB7728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39363-5FDF-4D55-894B-67804CB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B8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B8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0D0F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 1,List Paragraph11,Абзац списка2,List Paragraph1,Resume Title"/>
    <w:basedOn w:val="a"/>
    <w:link w:val="a6"/>
    <w:uiPriority w:val="34"/>
    <w:qFormat/>
    <w:rsid w:val="000D0FB8"/>
    <w:pPr>
      <w:spacing w:after="200" w:line="276" w:lineRule="auto"/>
      <w:ind w:left="720"/>
      <w:contextualSpacing/>
    </w:pPr>
    <w:rPr>
      <w:lang w:val="en-US"/>
    </w:rPr>
  </w:style>
  <w:style w:type="character" w:customStyle="1" w:styleId="alt-edited">
    <w:name w:val="alt-edited"/>
    <w:basedOn w:val="a0"/>
    <w:rsid w:val="000D0FB8"/>
  </w:style>
  <w:style w:type="paragraph" w:styleId="a7">
    <w:name w:val="header"/>
    <w:basedOn w:val="a"/>
    <w:link w:val="a8"/>
    <w:uiPriority w:val="99"/>
    <w:unhideWhenUsed/>
    <w:rsid w:val="000D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0FB8"/>
    <w:rPr>
      <w:lang w:val="en-GB"/>
    </w:rPr>
  </w:style>
  <w:style w:type="paragraph" w:styleId="a9">
    <w:name w:val="footer"/>
    <w:basedOn w:val="a"/>
    <w:link w:val="aa"/>
    <w:uiPriority w:val="99"/>
    <w:unhideWhenUsed/>
    <w:rsid w:val="000D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FB8"/>
    <w:rPr>
      <w:lang w:val="en-GB"/>
    </w:rPr>
  </w:style>
  <w:style w:type="paragraph" w:customStyle="1" w:styleId="TableContents">
    <w:name w:val="Table Contents"/>
    <w:basedOn w:val="a"/>
    <w:qFormat/>
    <w:rsid w:val="0004035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customStyle="1" w:styleId="a6">
    <w:name w:val="Абзац списка Знак"/>
    <w:aliases w:val="List Paragraph 1 Знак,List Paragraph11 Знак,Абзац списка2 Знак,List Paragraph1 Знак,Resume Title Знак"/>
    <w:link w:val="a5"/>
    <w:uiPriority w:val="34"/>
    <w:qFormat/>
    <w:rsid w:val="0004035B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B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CF8"/>
    <w:rPr>
      <w:rFonts w:ascii="Tahoma" w:hAnsi="Tahoma" w:cs="Tahoma"/>
      <w:sz w:val="16"/>
      <w:szCs w:val="16"/>
      <w:lang w:val="en-GB"/>
    </w:rPr>
  </w:style>
  <w:style w:type="paragraph" w:customStyle="1" w:styleId="Standard">
    <w:name w:val="Standard"/>
    <w:qFormat/>
    <w:rsid w:val="000F30DB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customStyle="1" w:styleId="NoSpacingChar">
    <w:name w:val="No Spacing Char"/>
    <w:link w:val="NoSpacing1"/>
    <w:qFormat/>
    <w:locked/>
    <w:rsid w:val="000F30DB"/>
    <w:rPr>
      <w:rFonts w:eastAsia="Times New Roman"/>
      <w:lang w:eastAsia="ru-RU"/>
    </w:rPr>
  </w:style>
  <w:style w:type="paragraph" w:customStyle="1" w:styleId="NoSpacing1">
    <w:name w:val="No Spacing1"/>
    <w:link w:val="NoSpacingChar"/>
    <w:qFormat/>
    <w:rsid w:val="000F30DB"/>
    <w:pPr>
      <w:spacing w:after="0" w:line="240" w:lineRule="auto"/>
    </w:pPr>
    <w:rPr>
      <w:rFonts w:eastAsia="Times New Roman"/>
      <w:lang w:eastAsia="ru-RU"/>
    </w:rPr>
  </w:style>
  <w:style w:type="paragraph" w:styleId="ad">
    <w:name w:val="caption"/>
    <w:basedOn w:val="Standard"/>
    <w:qFormat/>
    <w:rsid w:val="000F30DB"/>
    <w:pPr>
      <w:suppressLineNumbers/>
      <w:spacing w:before="120" w:after="120"/>
    </w:pPr>
    <w:rPr>
      <w:i/>
      <w:iCs/>
    </w:rPr>
  </w:style>
  <w:style w:type="paragraph" w:customStyle="1" w:styleId="11">
    <w:name w:val="Абзац списка11"/>
    <w:basedOn w:val="a"/>
    <w:qFormat/>
    <w:rsid w:val="000F30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SVETLNA</dc:creator>
  <cp:lastModifiedBy>SVETLNA</cp:lastModifiedBy>
  <cp:revision>4</cp:revision>
  <dcterms:created xsi:type="dcterms:W3CDTF">2019-08-25T08:05:00Z</dcterms:created>
  <dcterms:modified xsi:type="dcterms:W3CDTF">2019-09-12T20:03:00Z</dcterms:modified>
</cp:coreProperties>
</file>