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Является ли привязанность условным рефлексом или имеет место врожденная потребность к установлению отношений? Психологи, занимающиеся вопросами развития, в течение длительного времени полагали, что чувство привязанности к взрослым возникает у малышей лишь потому, что те удовлетворяют их первичные потребности. Считалось, что дети выучиваются связывать близость к ним взрослого с удовлетворением биологических потребностей, таких, например, как пищевая (</w:t>
      </w:r>
      <w:r w:rsidRPr="00103750">
        <w:rPr>
          <w:rFonts w:ascii="Times New Roman" w:hAnsi="Times New Roman" w:cs="Times New Roman"/>
          <w:sz w:val="24"/>
          <w:szCs w:val="24"/>
          <w:lang w:val="en-US"/>
        </w:rPr>
        <w:t>Sears</w:t>
      </w:r>
      <w:r w:rsidRPr="00103750">
        <w:rPr>
          <w:rFonts w:ascii="Times New Roman" w:hAnsi="Times New Roman" w:cs="Times New Roman"/>
          <w:sz w:val="24"/>
          <w:szCs w:val="24"/>
        </w:rPr>
        <w:t>, 1963). Согласно теории психоанализа, ранние эмоциональные связи ребенка также обусловлены удовлетворением его потребностей матерью. В ходе этого процесса у младенца формируется относительно постоянный, положительный внутренний ее образ. Однако экспериментальные исследования, проведенные на приматах, показывают, что снижение напряжения при удовлетворении потребностей — это только одна из многих причин, в силу которых у младенцев возникает первичная привязанность.</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Джон Боулби (</w:t>
      </w:r>
      <w:proofErr w:type="spellStart"/>
      <w:r w:rsidRPr="00103750">
        <w:rPr>
          <w:rFonts w:ascii="Times New Roman" w:hAnsi="Times New Roman" w:cs="Times New Roman"/>
          <w:sz w:val="24"/>
          <w:szCs w:val="24"/>
          <w:lang w:val="en-US"/>
        </w:rPr>
        <w:t>Bowlby</w:t>
      </w:r>
      <w:proofErr w:type="spellEnd"/>
      <w:r w:rsidRPr="00103750">
        <w:rPr>
          <w:rFonts w:ascii="Times New Roman" w:hAnsi="Times New Roman" w:cs="Times New Roman"/>
          <w:sz w:val="24"/>
          <w:szCs w:val="24"/>
        </w:rPr>
        <w:t>, 1973) доказывал, что младенцы человека появляются на свет с запрограммированными формами поведения, которые позволяют им удерживать родителей поблизости и сохранять их в состоянии постоянной готовности откликнуться на их сигналы. По мнению Боулби, такие модели поведения выработались у людей и у других животных в процессе эволюции, частично потому, что они повышают вероятность защиты младенца от опасностей, а следовательно, выживания, достижения со временем половой зрелости и передачи им своих генов следующему поколению.</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Боулби предположил, что привязанность основывается на запрограммированном поведении как младенца, так и заботящегося о нем взрослого. Он считал, что она возникает благодаря такому поведению и затем поддерживается за счет приносящих удовлетворение внешних событий, таких как телесный контакт матери и ребенка, утоление голода и чувство комфорта. Тем самым, согласно его теории, на развитие и сохранение привязанности влияет и наследственность, и среда. Согласно Боулби, привязанность младенца к первому человеку, проявляющему о нем заботу, интериоризуется в виде внутренней операционной модели или схемы к концу 1-го года жизни. Младенец, используя эту модель, старается предвидеть и интерпретировать поведение матери и планирует собственные реакции. Как только внутренняя операционная модель создана, младенец продолжает ее придерживаться даже в том случае, когда поведение заботящегося о нем человека меняется. Так, мать, за время продолжительной болезни практически не занимавшаяся ребенком, может быть отвергнута им после ее выздоровления, так как младенец принимает недостаточное внимание к себе за неприятие. Это, в свою очередь, приводит к тому, что матери становится сложнее проявить отзывчивость (Вге-</w:t>
      </w:r>
      <w:proofErr w:type="spellStart"/>
      <w:r w:rsidRPr="00103750">
        <w:rPr>
          <w:rFonts w:ascii="Times New Roman" w:hAnsi="Times New Roman" w:cs="Times New Roman"/>
          <w:sz w:val="24"/>
          <w:szCs w:val="24"/>
          <w:lang w:val="en-US"/>
        </w:rPr>
        <w:t>therton</w:t>
      </w:r>
      <w:proofErr w:type="spellEnd"/>
      <w:r w:rsidRPr="00103750">
        <w:rPr>
          <w:rFonts w:ascii="Times New Roman" w:hAnsi="Times New Roman" w:cs="Times New Roman"/>
          <w:sz w:val="24"/>
          <w:szCs w:val="24"/>
        </w:rPr>
        <w:t>, 1992).</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В конечном итоге Боулби и Эйнсворт пришли к убеждению, что тип взаимоотношений родитель—ребенок, сформировавшийся в ходе развития привязанности в первые 2 года жизни, образует основу всех будущих отношений. Эта точка зрения рождает параллель с теорией раннего пси</w:t>
      </w:r>
      <w:r>
        <w:rPr>
          <w:rFonts w:ascii="Times New Roman" w:hAnsi="Times New Roman" w:cs="Times New Roman"/>
          <w:sz w:val="24"/>
          <w:szCs w:val="24"/>
        </w:rPr>
        <w:t>хосоциального развития Эриксона</w:t>
      </w:r>
      <w:r w:rsidRPr="00103750">
        <w:rPr>
          <w:rFonts w:ascii="Times New Roman" w:hAnsi="Times New Roman" w:cs="Times New Roman"/>
          <w:sz w:val="24"/>
          <w:szCs w:val="24"/>
        </w:rPr>
        <w:t>.</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Гуси, обезьяны и люди: некоторые параллели</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Полвека назад Конрад Лоренц заметил, что гусята начинают следовать за своей матерью почти сразу после появления на свет. Эта связь между ней и гусятами помогала ей защищать и обучать свое потомство. Доктор Лоренц также обнаружил, что лишенные матери дикие гусята, о которых в течение первых 24 часов их жизни заботился он сам, начинали следовать за ним, а не за другой гусыней, как если бы он был их матерью. Эта модель поведения оказывалась временами очень устойчивой, просто досаждая Лоренцу. Некоторые из его серых гусей предпочитали проводить ночь в его комнате, а не на берегах Дуная!</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 xml:space="preserve">Критический период для </w:t>
      </w:r>
      <w:r w:rsidRPr="00103750">
        <w:rPr>
          <w:rFonts w:ascii="Times New Roman" w:hAnsi="Times New Roman" w:cs="Times New Roman"/>
          <w:b/>
          <w:bCs/>
          <w:sz w:val="24"/>
          <w:szCs w:val="24"/>
        </w:rPr>
        <w:t xml:space="preserve">импринтинга </w:t>
      </w:r>
      <w:r w:rsidRPr="00103750">
        <w:rPr>
          <w:rFonts w:ascii="Times New Roman" w:hAnsi="Times New Roman" w:cs="Times New Roman"/>
          <w:sz w:val="24"/>
          <w:szCs w:val="24"/>
        </w:rPr>
        <w:t xml:space="preserve">- это период, наступающий сразу же после рождения, в течение которого у только что вылупившихся птенцов возникает устойчивая связь с родителем. Гусята в это время уже достаточно сильны, чтобы переходить с места на место, но они еще не испытывают сильного страха перед большими движущимися </w:t>
      </w:r>
      <w:r w:rsidRPr="00103750">
        <w:rPr>
          <w:rFonts w:ascii="Times New Roman" w:hAnsi="Times New Roman" w:cs="Times New Roman"/>
          <w:sz w:val="24"/>
          <w:szCs w:val="24"/>
        </w:rPr>
        <w:lastRenderedPageBreak/>
        <w:t>объектами. Если импринтинг не происходит вовремя, гусенок либо начинает бояться внешнего вида собственной родительницы, либо просто откажется признавать гусыню своей мамой и будет расти один, обнаруживая медлительность, слабость и вялость.</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 xml:space="preserve">Ученые спорят по поводу сходств и различий между импринтингом </w:t>
      </w:r>
      <w:r w:rsidRPr="00103750">
        <w:rPr>
          <w:rFonts w:ascii="Times New Roman" w:hAnsi="Times New Roman" w:cs="Times New Roman"/>
          <w:b/>
          <w:bCs/>
          <w:sz w:val="24"/>
          <w:szCs w:val="24"/>
        </w:rPr>
        <w:t xml:space="preserve">у </w:t>
      </w:r>
      <w:r w:rsidRPr="00103750">
        <w:rPr>
          <w:rFonts w:ascii="Times New Roman" w:hAnsi="Times New Roman" w:cs="Times New Roman"/>
          <w:sz w:val="24"/>
          <w:szCs w:val="24"/>
        </w:rPr>
        <w:t xml:space="preserve">птиц и поведением привязанности у людей. Мы не располагаем убедительными доказательствами того, </w:t>
      </w:r>
      <w:r w:rsidRPr="00103750">
        <w:rPr>
          <w:rFonts w:ascii="Times New Roman" w:hAnsi="Times New Roman" w:cs="Times New Roman"/>
          <w:b/>
          <w:bCs/>
          <w:sz w:val="24"/>
          <w:szCs w:val="24"/>
        </w:rPr>
        <w:t xml:space="preserve">что </w:t>
      </w:r>
      <w:r w:rsidRPr="00103750">
        <w:rPr>
          <w:rFonts w:ascii="Times New Roman" w:hAnsi="Times New Roman" w:cs="Times New Roman"/>
          <w:sz w:val="24"/>
          <w:szCs w:val="24"/>
        </w:rPr>
        <w:t>у людей существует критический период для процесса бондинга (возникновения первичных эмоциональных уз между новорожденными и родителями). Родители и новорожденные могут быть особенно восприимчивыми к бондингу первые несколько дней после родов, однако едва ли это можно считать критическим периодом. С другой стороны, очевидно, что для нормального развития личности младенцам необходимо установить определенные отношения с теми, кто о них заботится в течение первых 8 месяцев жизни.</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Так как обезьяны биологически ближе к человеку, чем гуси, изучение их социального развития и социальной депривации дает более релевантные результаты. Начало важным исследованиям социальной депривации у обезьян было положено довольно случайно, в 1959 году, когда Гарри Харлоу (</w:t>
      </w:r>
      <w:r w:rsidRPr="00103750">
        <w:rPr>
          <w:rFonts w:ascii="Times New Roman" w:hAnsi="Times New Roman" w:cs="Times New Roman"/>
          <w:sz w:val="24"/>
          <w:szCs w:val="24"/>
          <w:lang w:val="en-US"/>
        </w:rPr>
        <w:t>Harlow</w:t>
      </w:r>
      <w:r w:rsidRPr="00103750">
        <w:rPr>
          <w:rFonts w:ascii="Times New Roman" w:hAnsi="Times New Roman" w:cs="Times New Roman"/>
          <w:sz w:val="24"/>
          <w:szCs w:val="24"/>
        </w:rPr>
        <w:t>, 1959) изучал процесс научения и образования категорий у обезьян. Харлоу решил, что для того, чтобы контролировать среду, в которой происходит научение, будет лучше, если он удалит обезьянку-мать из клетки, поскольку она является неконтролируемой переменной в его эксперименте и может обучать малышей некоторым навыкам, выступая для них в роли модели. К своему удивлению, Харлоу обнаружил, что разлука с матерью отразилась на маленьких обезьянках самым негативным образом. Одни из них умерли. Другие были напуганы, раздражены и отказывались принимать пищу или играть. Стало ясно, что обезьянкам для хорошего самочувствия и успешного развития требуется нечто большее, чем регулярное кормление.</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Далее Харлоу с коллегами проводили эксперименты с искусственными суррогатными матерями (</w:t>
      </w:r>
      <w:r w:rsidRPr="00103750">
        <w:rPr>
          <w:rFonts w:ascii="Times New Roman" w:hAnsi="Times New Roman" w:cs="Times New Roman"/>
          <w:sz w:val="24"/>
          <w:szCs w:val="24"/>
          <w:lang w:val="en-US"/>
        </w:rPr>
        <w:t>Harlow</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Harlow</w:t>
      </w:r>
      <w:r w:rsidRPr="00103750">
        <w:rPr>
          <w:rFonts w:ascii="Times New Roman" w:hAnsi="Times New Roman" w:cs="Times New Roman"/>
          <w:sz w:val="24"/>
          <w:szCs w:val="24"/>
        </w:rPr>
        <w:t>, 1962). Для каждой маленькой обезьянки был создан проволочный манекен, снабженный бутылочкой, из которой обезьянка получала пищу, а также манекен, покрытый мягкой тканью, питания от которого не поступало. Несмотря на то что питание обеспечивалось проволочным манекеном, маленькие обезьянки выказывали явное предпочтение мягкой «матери». Они проводили много времени, цепляясь за нее, подавая ей звуковые сигналы, и, если их что-нибудь пугало, стремительно бежали искать укрытие к ней. В результате Харлоу предположил, что комфортность контакта является одним из важных факторов формирования ранней привязанности.</w:t>
      </w:r>
    </w:p>
    <w:p w:rsidR="00B1136E"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Несмотря на привязанность, сформировавшуюся у обезьянок к суррогатным матерям, их развитие тем не менее не было нормальным. Став взрослыми, все они либо нападали на других обезьян, либо избегали их, и им не удавалось нормально реализовать свою половую активность. Дальнейшие исследования показали, что благодаря контактам со сверстниками обезьянки восполняли, по крайней мере частично, потери, вызванные материнской депривацией (</w:t>
      </w:r>
      <w:proofErr w:type="spellStart"/>
      <w:r w:rsidRPr="00103750">
        <w:rPr>
          <w:rFonts w:ascii="Times New Roman" w:hAnsi="Times New Roman" w:cs="Times New Roman"/>
          <w:sz w:val="24"/>
          <w:szCs w:val="24"/>
          <w:lang w:val="en-US"/>
        </w:rPr>
        <w:t>Suomi</w:t>
      </w:r>
      <w:proofErr w:type="spellEnd"/>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Harlow</w:t>
      </w:r>
      <w:r w:rsidRPr="00103750">
        <w:rPr>
          <w:rFonts w:ascii="Times New Roman" w:hAnsi="Times New Roman" w:cs="Times New Roman"/>
          <w:sz w:val="24"/>
          <w:szCs w:val="24"/>
        </w:rPr>
        <w:t>, 1972). Обезьянки, росшие с матерью-манекеном и затем получившие возможность играть с другими обезьянками своего возраста, демонстрировали впоследствии социальное поведение, мало чем отличавшееся от обычного. Таким образом, выяснилось, что полноценное социальное взаимодействие играет решающее значение для нормального развития обезьян, и представляется возможным предположить, что это заключение верно и по отношению к людям.</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Паттерны ранних отношений</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Во всем мире дети демонстрируют одинаковые реакции на свое социальное окружение; они постепенно устанавливают отношения привязанности с теми, кто первым начинает о них заботиться. Хотя последовательность развития этих отношений в общих чертах постоянна для различных культур, детали могут в значительной степени меняться в зависимости от личности родителей, их воспитательных практик, а также особенностей темперамента и личности самого ребенка.</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Кроме того, на привязанность могут влиять ценности конкретной культуры. Например, изучение взаимодействий между матерью и младенцем, проводившееся среди англо-</w:t>
      </w:r>
      <w:r w:rsidRPr="00103750">
        <w:rPr>
          <w:rFonts w:ascii="Times New Roman" w:hAnsi="Times New Roman" w:cs="Times New Roman"/>
          <w:sz w:val="24"/>
          <w:szCs w:val="24"/>
        </w:rPr>
        <w:lastRenderedPageBreak/>
        <w:t>американских и пуэрто-риканских женщин, представительниц среднего класса, и их первенцев в течение кормления, социальной игры, обучения и свободной игры показали, что англо-американские матери делали акцент на целях социализации, подкрепляя, таким образ</w:t>
      </w:r>
      <w:r>
        <w:rPr>
          <w:rFonts w:ascii="Times New Roman" w:hAnsi="Times New Roman" w:cs="Times New Roman"/>
          <w:sz w:val="24"/>
          <w:szCs w:val="24"/>
        </w:rPr>
        <w:t>ом, индивидуализм. Пуэрторикан</w:t>
      </w:r>
      <w:r w:rsidRPr="00103750">
        <w:rPr>
          <w:rFonts w:ascii="Times New Roman" w:hAnsi="Times New Roman" w:cs="Times New Roman"/>
          <w:sz w:val="24"/>
          <w:szCs w:val="24"/>
        </w:rPr>
        <w:t>ские матери преследовали цели, более соответствующие ориентации на семейный союз (</w:t>
      </w:r>
      <w:r w:rsidRPr="00103750">
        <w:rPr>
          <w:rFonts w:ascii="Times New Roman" w:hAnsi="Times New Roman" w:cs="Times New Roman"/>
          <w:sz w:val="24"/>
          <w:szCs w:val="24"/>
          <w:lang w:val="en-US"/>
        </w:rPr>
        <w:t>Harwood</w:t>
      </w:r>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Schoelmerich</w:t>
      </w:r>
      <w:proofErr w:type="spellEnd"/>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Schulze</w:t>
      </w:r>
      <w:r w:rsidRPr="00103750">
        <w:rPr>
          <w:rFonts w:ascii="Times New Roman" w:hAnsi="Times New Roman" w:cs="Times New Roman"/>
          <w:sz w:val="24"/>
          <w:szCs w:val="24"/>
        </w:rPr>
        <w:t xml:space="preserve"> &amp; </w:t>
      </w:r>
      <w:r w:rsidRPr="00103750">
        <w:rPr>
          <w:rFonts w:ascii="Times New Roman" w:hAnsi="Times New Roman" w:cs="Times New Roman"/>
          <w:sz w:val="24"/>
          <w:szCs w:val="24"/>
          <w:lang w:val="en-US"/>
        </w:rPr>
        <w:t>Gonzales</w:t>
      </w:r>
      <w:r w:rsidRPr="00103750">
        <w:rPr>
          <w:rFonts w:ascii="Times New Roman" w:hAnsi="Times New Roman" w:cs="Times New Roman"/>
          <w:sz w:val="24"/>
          <w:szCs w:val="24"/>
        </w:rPr>
        <w:t>, 1999).</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Какие показатели помогают нам судить о качестве отношений между младенцем и тем, кто заботится о нем? Наибольшее внимание западные исследователи уделяют оценке надежности связи «ребенок—мать», отзывчивости матери и ее влиянию на него, синхронности отношений младенца со взрослыми, а также сравнению исключительной привязанности со многими другими ее проявлениями. Перед тем как более подробно рассмотреть эти вопросы, необходимо проанализировать отношения привязанности в кросс-культурной перспективе. В Соединенных Штатах и большинстве стран Западной Европы специалисты в области детского развития считают, что первичные отношения с одним человеком, обычно с матерью, являются идеальными для полноценного развития младенца. Такие отношения отличаются повышенной чуткостью, играми и интерактивным диалогом.</w:t>
      </w:r>
    </w:p>
    <w:p w:rsidR="00B1136E" w:rsidRPr="00F65DBC"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Но во многих странах мира они вовсе не считаются нормой. В некоторых обществах младенцы могут находиться в тесном физическом контакте с заботящимся о них человеком, например, их носят за спиной или они спят вместе с родителем или другим взрослым, но лицом к лицу с ним младенцы оказываются редко. Кроме того, ранние отношения младенца с одним человеком могут заменяться множеством других отношений. О младенце по очереди заботятся бабушки, тети, отцы, братья и сестры, соседи. Насколько непротиворечивы эти отношения, настолько здоровыми и уверенными в себе вырастают дети. Таким образом, хотя качество отношений, безусловно, важно, здоровая привязанность может достигаться с помощью различных семейных и культурных моделей.</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Качество привязанности</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Чтобы оценить степень привязанности ребенка к тому, кто о нем заботится, чаще всего используется тест «Незнакомая ситуация», разработанный Мэри Эйнсворт</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w:t>
      </w:r>
      <w:r w:rsidRPr="00103750">
        <w:rPr>
          <w:rFonts w:ascii="Times New Roman" w:hAnsi="Times New Roman" w:cs="Times New Roman"/>
          <w:sz w:val="24"/>
          <w:szCs w:val="24"/>
          <w:lang w:val="en-US"/>
        </w:rPr>
        <w:t>Ainsworth</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Bell</w:t>
      </w:r>
      <w:r w:rsidRPr="00103750">
        <w:rPr>
          <w:rFonts w:ascii="Times New Roman" w:hAnsi="Times New Roman" w:cs="Times New Roman"/>
          <w:sz w:val="24"/>
          <w:szCs w:val="24"/>
        </w:rPr>
        <w:t>, 1970). Тест Эйнсворт напоминает собой мини-спектакль, цель которого — дать оценку качеству привязанности мать—ребенок. Действующие лица: мать, ее годовалый ребенок и незнакомец. Место действия: незнакомая игровая комната со множеством игрушек. В табл</w:t>
      </w:r>
      <w:r>
        <w:rPr>
          <w:rFonts w:ascii="Times New Roman" w:hAnsi="Times New Roman" w:cs="Times New Roman"/>
          <w:sz w:val="24"/>
          <w:szCs w:val="24"/>
        </w:rPr>
        <w:t xml:space="preserve">ице </w:t>
      </w:r>
      <w:r w:rsidRPr="00103750">
        <w:rPr>
          <w:rFonts w:ascii="Times New Roman" w:hAnsi="Times New Roman" w:cs="Times New Roman"/>
          <w:sz w:val="24"/>
          <w:szCs w:val="24"/>
        </w:rPr>
        <w:t>приведены 8 ситуаций, входящих в тест, и наблюдаемые переменные.</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 xml:space="preserve">При помощи теста «Незнакомой ситуации» Эйнсворт выявила два основных типа привязанности. От 60 до 70 % детей из американских семей, принадлежащих к среднему классу, демонстрировали привязанность первого типа: </w:t>
      </w:r>
      <w:r w:rsidRPr="00103750">
        <w:rPr>
          <w:rFonts w:ascii="Times New Roman" w:hAnsi="Times New Roman" w:cs="Times New Roman"/>
          <w:b/>
          <w:bCs/>
          <w:sz w:val="24"/>
          <w:szCs w:val="24"/>
        </w:rPr>
        <w:t xml:space="preserve">безопасную (надежную) привязанность. </w:t>
      </w:r>
      <w:r w:rsidRPr="00103750">
        <w:rPr>
          <w:rFonts w:ascii="Times New Roman" w:hAnsi="Times New Roman" w:cs="Times New Roman"/>
          <w:sz w:val="24"/>
          <w:szCs w:val="24"/>
        </w:rPr>
        <w:t>Они могли довольно легко отходить от матери, изучая обстановку, а когда мать отсутствовала, чувствовали себя спокойно в обществе посторонних. Хотя они начинали сильно нервничать, когда их мать уходила, они тепло приветствовали ее и быстро успокаивались, когда она возвращалась. Корреляционные исследования Эйнсворт показывают, что у младенцев с безопасной привязанностью были теплые, нежные и отзывчивые взаимоотношения с матерью в течение 12 месяцев, предшествовавших тесту. Последующие исследования показали, что надежно привязанные дети более любознательны, социальны, независимы и компетентны, чем их ровесники в возрасте 2, 3, 4 и 5 лет (</w:t>
      </w:r>
      <w:proofErr w:type="spellStart"/>
      <w:r w:rsidRPr="00103750">
        <w:rPr>
          <w:rFonts w:ascii="Times New Roman" w:hAnsi="Times New Roman" w:cs="Times New Roman"/>
          <w:sz w:val="24"/>
          <w:szCs w:val="24"/>
          <w:lang w:val="en-US"/>
        </w:rPr>
        <w:t>Matas</w:t>
      </w:r>
      <w:proofErr w:type="spellEnd"/>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Arend</w:t>
      </w:r>
      <w:proofErr w:type="spellEnd"/>
      <w:r w:rsidRPr="00103750">
        <w:rPr>
          <w:rFonts w:ascii="Times New Roman" w:hAnsi="Times New Roman" w:cs="Times New Roman"/>
          <w:sz w:val="24"/>
          <w:szCs w:val="24"/>
        </w:rPr>
        <w:t xml:space="preserve"> &amp; </w:t>
      </w:r>
      <w:proofErr w:type="spellStart"/>
      <w:r w:rsidRPr="00103750">
        <w:rPr>
          <w:rFonts w:ascii="Times New Roman" w:hAnsi="Times New Roman" w:cs="Times New Roman"/>
          <w:sz w:val="24"/>
          <w:szCs w:val="24"/>
          <w:lang w:val="en-US"/>
        </w:rPr>
        <w:t>Sroufe</w:t>
      </w:r>
      <w:proofErr w:type="spellEnd"/>
      <w:r w:rsidRPr="00103750">
        <w:rPr>
          <w:rFonts w:ascii="Times New Roman" w:hAnsi="Times New Roman" w:cs="Times New Roman"/>
          <w:sz w:val="24"/>
          <w:szCs w:val="24"/>
        </w:rPr>
        <w:t xml:space="preserve">, 1978; </w:t>
      </w:r>
      <w:proofErr w:type="spellStart"/>
      <w:r w:rsidRPr="00103750">
        <w:rPr>
          <w:rFonts w:ascii="Times New Roman" w:hAnsi="Times New Roman" w:cs="Times New Roman"/>
          <w:sz w:val="24"/>
          <w:szCs w:val="24"/>
          <w:lang w:val="en-US"/>
        </w:rPr>
        <w:t>Sroufe</w:t>
      </w:r>
      <w:proofErr w:type="spellEnd"/>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Fox</w:t>
      </w:r>
      <w:r w:rsidRPr="00103750">
        <w:rPr>
          <w:rFonts w:ascii="Times New Roman" w:hAnsi="Times New Roman" w:cs="Times New Roman"/>
          <w:sz w:val="24"/>
          <w:szCs w:val="24"/>
        </w:rPr>
        <w:t xml:space="preserve"> &amp; </w:t>
      </w:r>
      <w:proofErr w:type="spellStart"/>
      <w:r w:rsidRPr="00103750">
        <w:rPr>
          <w:rFonts w:ascii="Times New Roman" w:hAnsi="Times New Roman" w:cs="Times New Roman"/>
          <w:sz w:val="24"/>
          <w:szCs w:val="24"/>
          <w:lang w:val="en-US"/>
        </w:rPr>
        <w:t>Paneake</w:t>
      </w:r>
      <w:proofErr w:type="spellEnd"/>
      <w:r w:rsidRPr="00103750">
        <w:rPr>
          <w:rFonts w:ascii="Times New Roman" w:hAnsi="Times New Roman" w:cs="Times New Roman"/>
          <w:sz w:val="24"/>
          <w:szCs w:val="24"/>
        </w:rPr>
        <w:t xml:space="preserve">, 1983; </w:t>
      </w:r>
      <w:r w:rsidRPr="00103750">
        <w:rPr>
          <w:rFonts w:ascii="Times New Roman" w:hAnsi="Times New Roman" w:cs="Times New Roman"/>
          <w:sz w:val="24"/>
          <w:szCs w:val="24"/>
          <w:lang w:val="en-US"/>
        </w:rPr>
        <w:t>Waters</w:t>
      </w:r>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Wippman</w:t>
      </w:r>
      <w:proofErr w:type="spellEnd"/>
      <w:r w:rsidRPr="00103750">
        <w:rPr>
          <w:rFonts w:ascii="Times New Roman" w:hAnsi="Times New Roman" w:cs="Times New Roman"/>
          <w:sz w:val="24"/>
          <w:szCs w:val="24"/>
        </w:rPr>
        <w:t xml:space="preserve"> &amp; </w:t>
      </w:r>
      <w:proofErr w:type="spellStart"/>
      <w:r w:rsidRPr="00103750">
        <w:rPr>
          <w:rFonts w:ascii="Times New Roman" w:hAnsi="Times New Roman" w:cs="Times New Roman"/>
          <w:sz w:val="24"/>
          <w:szCs w:val="24"/>
          <w:lang w:val="en-US"/>
        </w:rPr>
        <w:t>Sroufe</w:t>
      </w:r>
      <w:proofErr w:type="spellEnd"/>
      <w:r w:rsidRPr="00103750">
        <w:rPr>
          <w:rFonts w:ascii="Times New Roman" w:hAnsi="Times New Roman" w:cs="Times New Roman"/>
          <w:sz w:val="24"/>
          <w:szCs w:val="24"/>
        </w:rPr>
        <w:t>, 1979). Кроме того, они подтвердили предположение Эриксона о влиянии раннего чувства доверия на все дальнейшее развитие.</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 xml:space="preserve">Остальные младенцы, около трети всех исследованных, демонстрировали </w:t>
      </w:r>
      <w:r w:rsidRPr="00103750">
        <w:rPr>
          <w:rFonts w:ascii="Times New Roman" w:hAnsi="Times New Roman" w:cs="Times New Roman"/>
          <w:b/>
          <w:bCs/>
          <w:sz w:val="24"/>
          <w:szCs w:val="24"/>
        </w:rPr>
        <w:t xml:space="preserve">небезопасную (ненадежную) привязанность, </w:t>
      </w:r>
      <w:r w:rsidRPr="00103750">
        <w:rPr>
          <w:rFonts w:ascii="Times New Roman" w:hAnsi="Times New Roman" w:cs="Times New Roman"/>
          <w:sz w:val="24"/>
          <w:szCs w:val="24"/>
        </w:rPr>
        <w:t>которая принимает три четко различающиеся формы (</w:t>
      </w:r>
      <w:r w:rsidRPr="00103750">
        <w:rPr>
          <w:rFonts w:ascii="Times New Roman" w:hAnsi="Times New Roman" w:cs="Times New Roman"/>
          <w:sz w:val="24"/>
          <w:szCs w:val="24"/>
          <w:lang w:val="en-US"/>
        </w:rPr>
        <w:t>Ainsworth</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et</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al</w:t>
      </w:r>
      <w:r w:rsidRPr="00103750">
        <w:rPr>
          <w:rFonts w:ascii="Times New Roman" w:hAnsi="Times New Roman" w:cs="Times New Roman"/>
          <w:sz w:val="24"/>
          <w:szCs w:val="24"/>
        </w:rPr>
        <w:t xml:space="preserve">., 1978; </w:t>
      </w:r>
      <w:r w:rsidRPr="00103750">
        <w:rPr>
          <w:rFonts w:ascii="Times New Roman" w:hAnsi="Times New Roman" w:cs="Times New Roman"/>
          <w:sz w:val="24"/>
          <w:szCs w:val="24"/>
          <w:lang w:val="en-US"/>
        </w:rPr>
        <w:t>Main</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Solomon</w:t>
      </w:r>
      <w:r w:rsidRPr="00103750">
        <w:rPr>
          <w:rFonts w:ascii="Times New Roman" w:hAnsi="Times New Roman" w:cs="Times New Roman"/>
          <w:sz w:val="24"/>
          <w:szCs w:val="24"/>
        </w:rPr>
        <w:t xml:space="preserve">, 1990). В случае </w:t>
      </w:r>
      <w:r w:rsidRPr="00103750">
        <w:rPr>
          <w:rFonts w:ascii="Times New Roman" w:hAnsi="Times New Roman" w:cs="Times New Roman"/>
          <w:b/>
          <w:bCs/>
          <w:sz w:val="24"/>
          <w:szCs w:val="24"/>
        </w:rPr>
        <w:t xml:space="preserve">избегающей привязанности </w:t>
      </w:r>
      <w:r w:rsidRPr="00103750">
        <w:rPr>
          <w:rFonts w:ascii="Times New Roman" w:hAnsi="Times New Roman" w:cs="Times New Roman"/>
          <w:sz w:val="24"/>
          <w:szCs w:val="24"/>
        </w:rPr>
        <w:lastRenderedPageBreak/>
        <w:t xml:space="preserve">ребенок злился на мать, когда она уходила, и избегал ее, когда она возвращалась. В случае </w:t>
      </w:r>
      <w:r w:rsidRPr="00103750">
        <w:rPr>
          <w:rFonts w:ascii="Times New Roman" w:hAnsi="Times New Roman" w:cs="Times New Roman"/>
          <w:b/>
          <w:bCs/>
          <w:sz w:val="24"/>
          <w:szCs w:val="24"/>
        </w:rPr>
        <w:t xml:space="preserve">амбивалентной привязанности </w:t>
      </w:r>
      <w:r w:rsidRPr="00103750">
        <w:rPr>
          <w:rFonts w:ascii="Times New Roman" w:hAnsi="Times New Roman" w:cs="Times New Roman"/>
          <w:sz w:val="24"/>
          <w:szCs w:val="24"/>
        </w:rPr>
        <w:t xml:space="preserve">малыш вел себя по отношению к матери амбивалентно: он стремился к ней при ее возвращении, добиваясь от нее ласки, и одновременно отталкивал ее, когда она пыталась его приласкать, и не начинал волноваться и нервничать, когда мать покидала комнату. В случае </w:t>
      </w:r>
      <w:r w:rsidRPr="00103750">
        <w:rPr>
          <w:rFonts w:ascii="Times New Roman" w:hAnsi="Times New Roman" w:cs="Times New Roman"/>
          <w:b/>
          <w:bCs/>
          <w:sz w:val="24"/>
          <w:szCs w:val="24"/>
        </w:rPr>
        <w:t xml:space="preserve">дезорганизованно-дезориентированной привязанности </w:t>
      </w:r>
      <w:r w:rsidRPr="00103750">
        <w:rPr>
          <w:rFonts w:ascii="Times New Roman" w:hAnsi="Times New Roman" w:cs="Times New Roman"/>
          <w:sz w:val="24"/>
          <w:szCs w:val="24"/>
        </w:rPr>
        <w:t>ребенок</w:t>
      </w:r>
      <w:r>
        <w:rPr>
          <w:rFonts w:ascii="Times New Roman" w:hAnsi="Times New Roman" w:cs="Times New Roman"/>
          <w:sz w:val="24"/>
          <w:szCs w:val="24"/>
        </w:rPr>
        <w:t xml:space="preserve"> </w:t>
      </w:r>
      <w:r w:rsidRPr="00103750">
        <w:rPr>
          <w:rFonts w:ascii="Times New Roman" w:hAnsi="Times New Roman" w:cs="Times New Roman"/>
          <w:sz w:val="24"/>
          <w:szCs w:val="24"/>
        </w:rPr>
        <w:t>ведет себя противоречиво и беспорядочно: избегает взгляда матери, когда она держит его на руках, подходит к ней безо всяких эмоциональных проявлений. Все эти три формы часто связаны с нечутким, безразличным и, возможно, обиженным стилями родительского поведения в течение 1-го года жизни.</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Парадигма «Незнакомой ситуации» Мэри Эйнсворт*</w:t>
      </w:r>
    </w:p>
    <w:tbl>
      <w:tblPr>
        <w:tblW w:w="0" w:type="auto"/>
        <w:tblInd w:w="40" w:type="dxa"/>
        <w:tblCellMar>
          <w:left w:w="40" w:type="dxa"/>
          <w:right w:w="40" w:type="dxa"/>
        </w:tblCellMar>
        <w:tblLook w:val="0000"/>
      </w:tblPr>
      <w:tblGrid>
        <w:gridCol w:w="858"/>
        <w:gridCol w:w="4090"/>
        <w:gridCol w:w="2477"/>
      </w:tblGrid>
      <w:tr w:rsidR="00B1136E" w:rsidRPr="00103750" w:rsidTr="00AA1C62">
        <w:trPr>
          <w:trHeight w:val="41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Эпизод</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События</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Наблюдаемые переменные</w:t>
            </w:r>
          </w:p>
        </w:tc>
      </w:tr>
      <w:tr w:rsidR="00B1136E" w:rsidRPr="00103750" w:rsidTr="00AA1C62">
        <w:trPr>
          <w:trHeight w:val="55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1</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Экспериментатор проводит мать с ребенком в игровую комнату, а затем покидает их.</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p>
        </w:tc>
      </w:tr>
      <w:tr w:rsidR="00B1136E" w:rsidRPr="00103750" w:rsidTr="00AA1C62">
        <w:trPr>
          <w:trHeight w:val="55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2</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Родитель сидит, а ребенок играет с игрушками.</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Родитель как безопасное укрытие.</w:t>
            </w:r>
          </w:p>
        </w:tc>
      </w:tr>
      <w:tr w:rsidR="00B1136E" w:rsidRPr="00103750" w:rsidTr="00AA1C62">
        <w:trPr>
          <w:trHeight w:val="55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3</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Входит незнакомый человек, усаживается рядом с родителем и заговаривает с ним.</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Реакция на незнакомого взрослого.</w:t>
            </w:r>
          </w:p>
        </w:tc>
      </w:tr>
      <w:tr w:rsidR="00B1136E" w:rsidRPr="00103750" w:rsidTr="00AA1C62">
        <w:trPr>
          <w:trHeight w:val="55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4</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Родитель уходит; незнакомец реагирует на ребенка и утешает его, если тот расстроен.</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Страх отделения.</w:t>
            </w:r>
          </w:p>
        </w:tc>
      </w:tr>
      <w:tr w:rsidR="00B1136E" w:rsidRPr="00103750" w:rsidTr="00AA1C62">
        <w:trPr>
          <w:trHeight w:val="74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5</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Родитель возвращается, пытается приласкать малыша и утешает его в случае необходимости; незнакомец уходит.</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Реакция на воссоединение.</w:t>
            </w:r>
          </w:p>
        </w:tc>
      </w:tr>
      <w:tr w:rsidR="00B1136E" w:rsidRPr="00103750" w:rsidTr="00AA1C62">
        <w:trPr>
          <w:trHeight w:val="55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6</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Родитель уходит из комнаты; ребенок остается один.</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Страх отделения.</w:t>
            </w:r>
          </w:p>
        </w:tc>
      </w:tr>
      <w:tr w:rsidR="00B1136E" w:rsidRPr="00103750" w:rsidTr="00AA1C62">
        <w:trPr>
          <w:trHeight w:val="56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7</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Входит незнакомец и пытается успокоить ребенка.</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Способность принимать утешение от незнакомца.</w:t>
            </w:r>
          </w:p>
        </w:tc>
      </w:tr>
      <w:tr w:rsidR="00B1136E" w:rsidRPr="00103750" w:rsidTr="00AA1C62">
        <w:trPr>
          <w:trHeight w:val="75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8</w:t>
            </w:r>
          </w:p>
        </w:tc>
        <w:tc>
          <w:tcPr>
            <w:tcW w:w="4090"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Родитель возвращается; пытается приласкать малыша или успокоить его, если это нужно, и снова заинтересовать игрушками.</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Реакция на воссоединение.</w:t>
            </w:r>
          </w:p>
        </w:tc>
      </w:tr>
      <w:tr w:rsidR="00B1136E" w:rsidRPr="00103750" w:rsidTr="00AA1C62">
        <w:trPr>
          <w:trHeight w:val="816"/>
        </w:trPr>
        <w:tc>
          <w:tcPr>
            <w:tcW w:w="7388" w:type="dxa"/>
            <w:gridSpan w:val="3"/>
            <w:tcBorders>
              <w:top w:val="single" w:sz="6" w:space="0" w:color="auto"/>
              <w:left w:val="single" w:sz="6" w:space="0" w:color="auto"/>
              <w:bottom w:val="single" w:sz="6" w:space="0" w:color="auto"/>
              <w:right w:val="single" w:sz="6" w:space="0" w:color="auto"/>
            </w:tcBorders>
            <w:shd w:val="clear" w:color="auto" w:fill="FFFFFF"/>
          </w:tcPr>
          <w:p w:rsidR="00B1136E" w:rsidRPr="00103750" w:rsidRDefault="00B1136E" w:rsidP="00AA1C62">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 xml:space="preserve">*Хотя каждый эпизод длился около 3 минут, время разлуки родителя и ребенка могло быть сокращено, если расставание причиняло ребенку страдание. </w:t>
            </w:r>
            <w:r w:rsidRPr="00103750">
              <w:rPr>
                <w:rFonts w:ascii="Times New Roman" w:hAnsi="Times New Roman" w:cs="Times New Roman"/>
                <w:i/>
                <w:iCs/>
                <w:sz w:val="24"/>
                <w:szCs w:val="24"/>
              </w:rPr>
              <w:t xml:space="preserve">Источник: </w:t>
            </w:r>
            <w:proofErr w:type="spellStart"/>
            <w:r w:rsidRPr="00103750">
              <w:rPr>
                <w:rFonts w:ascii="Times New Roman" w:hAnsi="Times New Roman" w:cs="Times New Roman"/>
                <w:sz w:val="24"/>
                <w:szCs w:val="24"/>
                <w:lang w:val="en-US"/>
              </w:rPr>
              <w:t>Ainswort</w:t>
            </w:r>
            <w:proofErr w:type="spellEnd"/>
            <w:r w:rsidRPr="00103750">
              <w:rPr>
                <w:rFonts w:ascii="Times New Roman" w:hAnsi="Times New Roman" w:cs="Times New Roman"/>
                <w:sz w:val="24"/>
                <w:szCs w:val="24"/>
                <w:lang w:val="en-US"/>
              </w:rPr>
              <w:t xml:space="preserve"> et al., </w:t>
            </w:r>
            <w:r w:rsidRPr="00103750">
              <w:rPr>
                <w:rFonts w:ascii="Times New Roman" w:hAnsi="Times New Roman" w:cs="Times New Roman"/>
                <w:sz w:val="24"/>
                <w:szCs w:val="24"/>
              </w:rPr>
              <w:t>1978.</w:t>
            </w:r>
          </w:p>
        </w:tc>
      </w:tr>
    </w:tbl>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Несмотря на то что мы имеем данные исследований, основанных на корреляционном анализе, можно с уверенностью заключить, что теплые прочные отношения между младенцем и тем, кто о нем заботится, приводят к более высокому уровню когнитивной компетентности и социальных навыков (</w:t>
      </w:r>
      <w:r w:rsidRPr="00103750">
        <w:rPr>
          <w:rFonts w:ascii="Times New Roman" w:hAnsi="Times New Roman" w:cs="Times New Roman"/>
          <w:sz w:val="24"/>
          <w:szCs w:val="24"/>
          <w:lang w:val="en-US"/>
        </w:rPr>
        <w:t>Olson</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Bates</w:t>
      </w:r>
      <w:r w:rsidRPr="00103750">
        <w:rPr>
          <w:rFonts w:ascii="Times New Roman" w:hAnsi="Times New Roman" w:cs="Times New Roman"/>
          <w:sz w:val="24"/>
          <w:szCs w:val="24"/>
        </w:rPr>
        <w:t xml:space="preserve"> &amp; Вау-</w:t>
      </w:r>
      <w:r w:rsidRPr="00103750">
        <w:rPr>
          <w:rFonts w:ascii="Times New Roman" w:hAnsi="Times New Roman" w:cs="Times New Roman"/>
          <w:sz w:val="24"/>
          <w:szCs w:val="24"/>
          <w:lang w:val="en-US"/>
        </w:rPr>
        <w:t>les</w:t>
      </w:r>
      <w:r w:rsidRPr="00103750">
        <w:rPr>
          <w:rFonts w:ascii="Times New Roman" w:hAnsi="Times New Roman" w:cs="Times New Roman"/>
          <w:sz w:val="24"/>
          <w:szCs w:val="24"/>
        </w:rPr>
        <w:t>, 1984). Они способствуют активной исследовательско-ориентировочной деятельности, раннему овладению игрой с предметами и освоению социальной среды. С самого начала качество отношений между младенцем и тем, кто заботится о нем, закладывает фундамент для многих аспектов развития ребенка.</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 xml:space="preserve">Множественная или исключительная привязанность. </w:t>
      </w:r>
      <w:r w:rsidRPr="00103750">
        <w:rPr>
          <w:rFonts w:ascii="Times New Roman" w:hAnsi="Times New Roman" w:cs="Times New Roman"/>
          <w:sz w:val="24"/>
          <w:szCs w:val="24"/>
        </w:rPr>
        <w:t>Младенцы, имеющие отношения исключительно с одним из родителей, склонны проявлять сильную боязнь незнакомцев и страх отделения. Кроме того, они демонстрируют эти виды тревоги в более раннем возрасте, чем те дети, которые имеют связи не только с одним родителем (</w:t>
      </w:r>
      <w:r w:rsidRPr="00103750">
        <w:rPr>
          <w:rFonts w:ascii="Times New Roman" w:hAnsi="Times New Roman" w:cs="Times New Roman"/>
          <w:sz w:val="24"/>
          <w:szCs w:val="24"/>
          <w:lang w:val="en-US"/>
        </w:rPr>
        <w:t>Ainsworth</w:t>
      </w:r>
      <w:r w:rsidRPr="00103750">
        <w:rPr>
          <w:rFonts w:ascii="Times New Roman" w:hAnsi="Times New Roman" w:cs="Times New Roman"/>
          <w:sz w:val="24"/>
          <w:szCs w:val="24"/>
        </w:rPr>
        <w:t xml:space="preserve">, 1967). Ребенок бурно реагирует на расставание с родителем, если постоянно находится </w:t>
      </w:r>
      <w:r w:rsidRPr="00103750">
        <w:rPr>
          <w:rFonts w:ascii="Times New Roman" w:hAnsi="Times New Roman" w:cs="Times New Roman"/>
          <w:sz w:val="24"/>
          <w:szCs w:val="24"/>
        </w:rPr>
        <w:lastRenderedPageBreak/>
        <w:t>рядом с ним, спит в одной комнате, если родитель носит его за спиной. И наоборот, если о ребенке с момента рождения заботятся много людей, он склонен относиться к незнакомцам и разлуке с родителем гораздо менее тревожно (</w:t>
      </w:r>
      <w:proofErr w:type="spellStart"/>
      <w:r w:rsidRPr="00103750">
        <w:rPr>
          <w:rFonts w:ascii="Times New Roman" w:hAnsi="Times New Roman" w:cs="Times New Roman"/>
          <w:sz w:val="24"/>
          <w:szCs w:val="24"/>
          <w:lang w:val="en-US"/>
        </w:rPr>
        <w:t>Maccoby</w:t>
      </w:r>
      <w:proofErr w:type="spellEnd"/>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Feldman</w:t>
      </w:r>
      <w:r w:rsidRPr="00103750">
        <w:rPr>
          <w:rFonts w:ascii="Times New Roman" w:hAnsi="Times New Roman" w:cs="Times New Roman"/>
          <w:sz w:val="24"/>
          <w:szCs w:val="24"/>
        </w:rPr>
        <w:t>, 1972).</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 xml:space="preserve">Часто возникает вопрос: ухудшится ли формирование привязанности, если в уходе за младенцем помимо родителей будут участвовать и другие люди? Важность этого вопроса становится неоспоримой, потому что ежегодно миллионы американских детей находятся под опекой множества людей во время своего пребывания в различных детских учреждениях. Если </w:t>
      </w:r>
      <w:r w:rsidRPr="00103750">
        <w:rPr>
          <w:rFonts w:ascii="Times New Roman" w:hAnsi="Times New Roman" w:cs="Times New Roman"/>
          <w:i/>
          <w:iCs/>
          <w:sz w:val="24"/>
          <w:szCs w:val="24"/>
        </w:rPr>
        <w:t xml:space="preserve">количество </w:t>
      </w:r>
      <w:r w:rsidRPr="00103750">
        <w:rPr>
          <w:rFonts w:ascii="Times New Roman" w:hAnsi="Times New Roman" w:cs="Times New Roman"/>
          <w:sz w:val="24"/>
          <w:szCs w:val="24"/>
        </w:rPr>
        <w:t>привязанности является неким фактором, дети, проводящие меньше времени со своими родителями, могут пострадать.</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Исследования свидетельствуют, однако, что нахождение в яслях и детских садах, множественность заботящихся могут и не оказывать негативного влияния на привязанность. У таких детей часто формируется множественная привязанность (</w:t>
      </w:r>
      <w:r w:rsidRPr="00103750">
        <w:rPr>
          <w:rFonts w:ascii="Times New Roman" w:hAnsi="Times New Roman" w:cs="Times New Roman"/>
          <w:sz w:val="24"/>
          <w:szCs w:val="24"/>
          <w:lang w:val="en-US"/>
        </w:rPr>
        <w:t>Clarke</w:t>
      </w:r>
      <w:r w:rsidRPr="00103750">
        <w:rPr>
          <w:rFonts w:ascii="Times New Roman" w:hAnsi="Times New Roman" w:cs="Times New Roman"/>
          <w:sz w:val="24"/>
          <w:szCs w:val="24"/>
        </w:rPr>
        <w:t>-</w:t>
      </w:r>
      <w:r w:rsidRPr="00103750">
        <w:rPr>
          <w:rFonts w:ascii="Times New Roman" w:hAnsi="Times New Roman" w:cs="Times New Roman"/>
          <w:sz w:val="24"/>
          <w:szCs w:val="24"/>
          <w:lang w:val="en-US"/>
        </w:rPr>
        <w:t>Stewart</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Fein</w:t>
      </w:r>
      <w:r w:rsidRPr="00103750">
        <w:rPr>
          <w:rFonts w:ascii="Times New Roman" w:hAnsi="Times New Roman" w:cs="Times New Roman"/>
          <w:sz w:val="24"/>
          <w:szCs w:val="24"/>
        </w:rPr>
        <w:t xml:space="preserve">, 1983; </w:t>
      </w:r>
      <w:r w:rsidRPr="00103750">
        <w:rPr>
          <w:rFonts w:ascii="Times New Roman" w:hAnsi="Times New Roman" w:cs="Times New Roman"/>
          <w:sz w:val="24"/>
          <w:szCs w:val="24"/>
          <w:lang w:val="en-US"/>
        </w:rPr>
        <w:t>Welles</w:t>
      </w:r>
      <w:r w:rsidRPr="00103750">
        <w:rPr>
          <w:rFonts w:ascii="Times New Roman" w:hAnsi="Times New Roman" w:cs="Times New Roman"/>
          <w:sz w:val="24"/>
          <w:szCs w:val="24"/>
        </w:rPr>
        <w:t>-</w:t>
      </w:r>
      <w:proofErr w:type="spellStart"/>
      <w:r w:rsidRPr="00103750">
        <w:rPr>
          <w:rFonts w:ascii="Times New Roman" w:hAnsi="Times New Roman" w:cs="Times New Roman"/>
          <w:sz w:val="24"/>
          <w:szCs w:val="24"/>
          <w:lang w:val="en-US"/>
        </w:rPr>
        <w:t>Nystrom</w:t>
      </w:r>
      <w:proofErr w:type="spellEnd"/>
      <w:r w:rsidRPr="00103750">
        <w:rPr>
          <w:rFonts w:ascii="Times New Roman" w:hAnsi="Times New Roman" w:cs="Times New Roman"/>
          <w:sz w:val="24"/>
          <w:szCs w:val="24"/>
        </w:rPr>
        <w:t>, 1988), качество которой может варьировать так же, как и качество привязанности ребенок—родитель.</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Когда начавшие ходить младенцы в первый раз оказываются в яслях, они часто испытывают горечь разлуки. Особенно это характерно для детей в возрасте от 15 до 18 месяцев. Но даже в этот уязвимый период одни малыши приспосабливаются к новым условиям легче, чем другие. Наибольшие трудности испытывают дети, у которых установились отношения исключительно с одним человеком. Те, с которыми расстаются слишком часто и о которых заботятся слишком много людей, тоже страдают от разлуки. Легче всего приспособиться тем малышам, которые имели опыт отношений с другими заботящимися о них взрослыми помимо родителей и у которых есть определенный (не чрезмерный) опыт расставаний с несколькими случаями благополучного воссоединения (</w:t>
      </w:r>
      <w:r w:rsidRPr="00103750">
        <w:rPr>
          <w:rFonts w:ascii="Times New Roman" w:hAnsi="Times New Roman" w:cs="Times New Roman"/>
          <w:sz w:val="24"/>
          <w:szCs w:val="24"/>
          <w:lang w:val="en-US"/>
        </w:rPr>
        <w:t>Jacobson</w:t>
      </w:r>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Wille</w:t>
      </w:r>
      <w:proofErr w:type="spellEnd"/>
      <w:r w:rsidRPr="00103750">
        <w:rPr>
          <w:rFonts w:ascii="Times New Roman" w:hAnsi="Times New Roman" w:cs="Times New Roman"/>
          <w:sz w:val="24"/>
          <w:szCs w:val="24"/>
        </w:rPr>
        <w:t>, 1984).</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Помимо формирования привязанности к своей матери дети вырабатывают привязанность к отцам, братьям, сестрам и другим членам семьи, как мы увидим далее в этой главе. Кроме того, они формируют важные привязанности к своим сверстникам. Анна Фрейд в своем известном исследовании (</w:t>
      </w:r>
      <w:r w:rsidRPr="00103750">
        <w:rPr>
          <w:rFonts w:ascii="Times New Roman" w:hAnsi="Times New Roman" w:cs="Times New Roman"/>
          <w:sz w:val="24"/>
          <w:szCs w:val="24"/>
          <w:lang w:val="en-US"/>
        </w:rPr>
        <w:t>Freud</w:t>
      </w:r>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Dann</w:t>
      </w:r>
      <w:proofErr w:type="spellEnd"/>
      <w:r w:rsidRPr="00103750">
        <w:rPr>
          <w:rFonts w:ascii="Times New Roman" w:hAnsi="Times New Roman" w:cs="Times New Roman"/>
          <w:sz w:val="24"/>
          <w:szCs w:val="24"/>
        </w:rPr>
        <w:t>, 1951) шести еврейских сирот из Германии, разлученных с родителями в раннем возрасте во время Второй мировой войны, показала, какой сильной может быть привязанность детей к своим сверстникам. Малышей разместили в загородном доме в английском местечке Буллдог Бэнкс, который был приспособлен под детский сад для детей, потерявших родителей во время войны. Они впервые оказались в уютной, интимной обстановке. До этого они находились в более крупных учреждениях. В силу своего прошлого опыта дети либо вели себя враждебно с воспитателями, либо игнорировали их. В то же время они проявляли заботу друг о друге. Так, когда воспитательница случайно сбила одного из малышей с ног, двое других стали бросать в нее камнями и обзывать ее. Кроме того, они зависели друг от друга, искали друг у друга поддержки, когда чего-либо пугались, что наглядно иллюстрировало силу их взаимной привязанности.</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b/>
          <w:bCs/>
          <w:sz w:val="24"/>
          <w:szCs w:val="24"/>
        </w:rPr>
        <w:t xml:space="preserve">Синхронность в общении. </w:t>
      </w:r>
      <w:r w:rsidRPr="00103750">
        <w:rPr>
          <w:rFonts w:ascii="Times New Roman" w:hAnsi="Times New Roman" w:cs="Times New Roman"/>
          <w:sz w:val="24"/>
          <w:szCs w:val="24"/>
        </w:rPr>
        <w:t>Многие исследователи изучали двустороннюю систему эмоционального общения между матерью и младенцем, которая была продемонстрирована в «эксперименте с каменным лицом». Хайнц Шаффер (</w:t>
      </w:r>
      <w:r w:rsidRPr="00103750">
        <w:rPr>
          <w:rFonts w:ascii="Times New Roman" w:hAnsi="Times New Roman" w:cs="Times New Roman"/>
          <w:sz w:val="24"/>
          <w:szCs w:val="24"/>
          <w:lang w:val="en-US"/>
        </w:rPr>
        <w:t>Schaffer</w:t>
      </w:r>
      <w:r w:rsidRPr="00103750">
        <w:rPr>
          <w:rFonts w:ascii="Times New Roman" w:hAnsi="Times New Roman" w:cs="Times New Roman"/>
          <w:sz w:val="24"/>
          <w:szCs w:val="24"/>
        </w:rPr>
        <w:t xml:space="preserve">, 1977) был одним из первых исследователей того, каким образом достигается </w:t>
      </w:r>
      <w:r w:rsidRPr="00103750">
        <w:rPr>
          <w:rFonts w:ascii="Times New Roman" w:hAnsi="Times New Roman" w:cs="Times New Roman"/>
          <w:b/>
          <w:bCs/>
          <w:sz w:val="24"/>
          <w:szCs w:val="24"/>
        </w:rPr>
        <w:t xml:space="preserve">взаимность </w:t>
      </w:r>
      <w:r w:rsidRPr="00103750">
        <w:rPr>
          <w:rFonts w:ascii="Times New Roman" w:hAnsi="Times New Roman" w:cs="Times New Roman"/>
          <w:sz w:val="24"/>
          <w:szCs w:val="24"/>
        </w:rPr>
        <w:t xml:space="preserve">или </w:t>
      </w:r>
      <w:r w:rsidRPr="00103750">
        <w:rPr>
          <w:rFonts w:ascii="Times New Roman" w:hAnsi="Times New Roman" w:cs="Times New Roman"/>
          <w:b/>
          <w:bCs/>
          <w:sz w:val="24"/>
          <w:szCs w:val="24"/>
        </w:rPr>
        <w:t xml:space="preserve">обоюдная синхронность, </w:t>
      </w:r>
      <w:r w:rsidRPr="00103750">
        <w:rPr>
          <w:rFonts w:ascii="Times New Roman" w:hAnsi="Times New Roman" w:cs="Times New Roman"/>
          <w:sz w:val="24"/>
          <w:szCs w:val="24"/>
        </w:rPr>
        <w:t xml:space="preserve">развивающаяся между младенцем и заботящимся о нем взрослым. Он заметил, что в большинстве случаев поведение младенцев соответствует чередованию двух состояний: «включено» — «выключено». Например, при визуальном изучении новых объектов младенцы пристально смотрят на них, а затем отводят глаза. Некоторые взрослые реагируют на эти чередующиеся состояния более умело, чем другие. В записанных на видеопленку ситуациях, где матери общаются лицом к лицу со своими 3-месячными детьми, мы видим чередование обоюдного приближения и отстранения: мать и младенец попеременно смотрят друг на друга и отводят взгляд; прикасаются друг к другу и реагируют на эти прикосновения, издают звуки и отвечают на них. Именно эта </w:t>
      </w:r>
      <w:r w:rsidRPr="00103750">
        <w:rPr>
          <w:rFonts w:ascii="Times New Roman" w:hAnsi="Times New Roman" w:cs="Times New Roman"/>
          <w:sz w:val="24"/>
          <w:szCs w:val="24"/>
        </w:rPr>
        <w:lastRenderedPageBreak/>
        <w:t>исключительная синхронность в действиях младенца и взрослого, заботящегося о нем в течение первых месяцев, позволяет предсказать прочные отношения между ними в возрасте 1 года, равно как и более сложные формы коммуникации в этот период (</w:t>
      </w:r>
      <w:r w:rsidRPr="00103750">
        <w:rPr>
          <w:rFonts w:ascii="Times New Roman" w:hAnsi="Times New Roman" w:cs="Times New Roman"/>
          <w:sz w:val="24"/>
          <w:szCs w:val="24"/>
          <w:lang w:val="en-US"/>
        </w:rPr>
        <w:t>Isabella</w:t>
      </w:r>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Belsky</w:t>
      </w:r>
      <w:proofErr w:type="spellEnd"/>
      <w:r w:rsidRPr="00103750">
        <w:rPr>
          <w:rFonts w:ascii="Times New Roman" w:hAnsi="Times New Roman" w:cs="Times New Roman"/>
          <w:sz w:val="24"/>
          <w:szCs w:val="24"/>
        </w:rPr>
        <w:t xml:space="preserve"> &amp; </w:t>
      </w:r>
      <w:r w:rsidRPr="00103750">
        <w:rPr>
          <w:rFonts w:ascii="Times New Roman" w:hAnsi="Times New Roman" w:cs="Times New Roman"/>
          <w:sz w:val="24"/>
          <w:szCs w:val="24"/>
          <w:lang w:val="en-US"/>
        </w:rPr>
        <w:t>Von</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Eye</w:t>
      </w:r>
      <w:r w:rsidRPr="00103750">
        <w:rPr>
          <w:rFonts w:ascii="Times New Roman" w:hAnsi="Times New Roman" w:cs="Times New Roman"/>
          <w:sz w:val="24"/>
          <w:szCs w:val="24"/>
        </w:rPr>
        <w:t>, 1989).</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Заботящиеся о детях взрослые не только реагируют на поведенческие ритмы ребенка. Они также меняют темп и характер диалога с помощью различных приемов: показывают младенцу новый объект, имитируют звуки или движения ребенка, помогают ему добраться до предмета его интереса. Следя за реакциями малыша, взрослые постепенно узнают, когда ребенок бывает наиболее восприимчив к новым репликам. Но какие бы приемы ни использовались, должны пройти месяцы, прежде чем процесс взаимодействия получит полное развитие.</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Некоторые приемы, вероятно, оказываются особенно действенными при развитии синхронности (</w:t>
      </w:r>
      <w:r w:rsidRPr="00103750">
        <w:rPr>
          <w:rFonts w:ascii="Times New Roman" w:hAnsi="Times New Roman" w:cs="Times New Roman"/>
          <w:sz w:val="24"/>
          <w:szCs w:val="24"/>
          <w:lang w:val="en-US"/>
        </w:rPr>
        <w:t>Field</w:t>
      </w:r>
      <w:r w:rsidRPr="00103750">
        <w:rPr>
          <w:rFonts w:ascii="Times New Roman" w:hAnsi="Times New Roman" w:cs="Times New Roman"/>
          <w:sz w:val="24"/>
          <w:szCs w:val="24"/>
        </w:rPr>
        <w:t xml:space="preserve">, 1977; </w:t>
      </w:r>
      <w:proofErr w:type="spellStart"/>
      <w:r w:rsidRPr="00103750">
        <w:rPr>
          <w:rFonts w:ascii="Times New Roman" w:hAnsi="Times New Roman" w:cs="Times New Roman"/>
          <w:sz w:val="24"/>
          <w:szCs w:val="24"/>
          <w:lang w:val="en-US"/>
        </w:rPr>
        <w:t>Leitch</w:t>
      </w:r>
      <w:proofErr w:type="spellEnd"/>
      <w:r w:rsidRPr="00103750">
        <w:rPr>
          <w:rFonts w:ascii="Times New Roman" w:hAnsi="Times New Roman" w:cs="Times New Roman"/>
          <w:sz w:val="24"/>
          <w:szCs w:val="24"/>
        </w:rPr>
        <w:t xml:space="preserve">, 1999; </w:t>
      </w:r>
      <w:proofErr w:type="spellStart"/>
      <w:r w:rsidRPr="00103750">
        <w:rPr>
          <w:rFonts w:ascii="Times New Roman" w:hAnsi="Times New Roman" w:cs="Times New Roman"/>
          <w:sz w:val="24"/>
          <w:szCs w:val="24"/>
          <w:lang w:val="en-US"/>
        </w:rPr>
        <w:t>Paulby</w:t>
      </w:r>
      <w:proofErr w:type="spellEnd"/>
      <w:r w:rsidRPr="00103750">
        <w:rPr>
          <w:rFonts w:ascii="Times New Roman" w:hAnsi="Times New Roman" w:cs="Times New Roman"/>
          <w:sz w:val="24"/>
          <w:szCs w:val="24"/>
        </w:rPr>
        <w:t>, 1977). Тиффани Филд сравнивала реакции младенцев на три различных типа материнского поведения: спонтанные действия матери, ее сознательные попытки привлечь и удержать внимание ребенка и ее подражание ребенку. Младенцы чаще всего реагировали на подражание, возможно, в силу замедленного, подчеркнутого характера подражательных действий. Чем больше сходство между поведением матери и младенца, тем меньшее несоответствие приходится преодолевать ребенку, тем более внимательным он будет. Кроме того, оказалось, что каждая мать строго следила за устанавливаемыми ее ребенком паузами в общении, необходимыми для того, чтобы его глаза могли отдохнуть. Филд предположила, что удовлетворение потребности ребенка в паузе является одним из первых правил общения, которые необходимо выучить тем взрослым, которые хотят быть хорошими родителями для своего ребенка.</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 xml:space="preserve">Некоторые родители иногда излишне настойчиво побуждают своего малыша к действиям, несмотря на сигналы сопротивления с его стороны. Младенцы отворачиваются, прячут лицо, закрывают глаза, пытаясь дать себе минутную передышку, но родители не прекращают своих усилий до тех пор, пока ребенок не начинает плакать. Другие же родители, напротив, недостаточно стимулируют активность своего ребенка. Они игнорируют улыбки малыша, его лепет или другие попытки обратить на себя внимание. Младенец, старания которого привлечь к себе внимание игнорируют, может заплакать и вскоре прекратить свои попытки. Часто родители демонстрируют смешанные паттерны чувствительности. Иногда они излишне стимулируют ребенка, иногда побуждают его недостаточно, а иногда неправильно истолковывают его сигналы. Эти тенденции особенно характерны для матерей, жестоко обращающихся с детьми (Кгорр, </w:t>
      </w:r>
      <w:r w:rsidRPr="00103750">
        <w:rPr>
          <w:rFonts w:ascii="Times New Roman" w:hAnsi="Times New Roman" w:cs="Times New Roman"/>
          <w:sz w:val="24"/>
          <w:szCs w:val="24"/>
          <w:lang w:val="en-US"/>
        </w:rPr>
        <w:t>Haynes</w:t>
      </w:r>
      <w:r w:rsidRPr="00103750">
        <w:rPr>
          <w:rFonts w:ascii="Times New Roman" w:hAnsi="Times New Roman" w:cs="Times New Roman"/>
          <w:sz w:val="24"/>
          <w:szCs w:val="24"/>
        </w:rPr>
        <w:t>, 1987), матерей, находящихся в депрессивном состоянии (</w:t>
      </w:r>
      <w:r w:rsidRPr="00103750">
        <w:rPr>
          <w:rFonts w:ascii="Times New Roman" w:hAnsi="Times New Roman" w:cs="Times New Roman"/>
          <w:sz w:val="24"/>
          <w:szCs w:val="24"/>
          <w:lang w:val="en-US"/>
        </w:rPr>
        <w:t>Field</w:t>
      </w:r>
      <w:r w:rsidRPr="00103750">
        <w:rPr>
          <w:rFonts w:ascii="Times New Roman" w:hAnsi="Times New Roman" w:cs="Times New Roman"/>
          <w:sz w:val="24"/>
          <w:szCs w:val="24"/>
        </w:rPr>
        <w:t xml:space="preserve">, 1986; </w:t>
      </w:r>
      <w:proofErr w:type="spellStart"/>
      <w:r w:rsidRPr="00103750">
        <w:rPr>
          <w:rFonts w:ascii="Times New Roman" w:hAnsi="Times New Roman" w:cs="Times New Roman"/>
          <w:sz w:val="24"/>
          <w:szCs w:val="24"/>
          <w:lang w:val="en-US"/>
        </w:rPr>
        <w:t>Teti</w:t>
      </w:r>
      <w:proofErr w:type="spellEnd"/>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Gelfand</w:t>
      </w:r>
      <w:proofErr w:type="spellEnd"/>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Messinger</w:t>
      </w:r>
      <w:proofErr w:type="spellEnd"/>
      <w:r w:rsidRPr="00103750">
        <w:rPr>
          <w:rFonts w:ascii="Times New Roman" w:hAnsi="Times New Roman" w:cs="Times New Roman"/>
          <w:sz w:val="24"/>
          <w:szCs w:val="24"/>
        </w:rPr>
        <w:t xml:space="preserve"> &amp; </w:t>
      </w:r>
      <w:r w:rsidRPr="00103750">
        <w:rPr>
          <w:rFonts w:ascii="Times New Roman" w:hAnsi="Times New Roman" w:cs="Times New Roman"/>
          <w:sz w:val="24"/>
          <w:szCs w:val="24"/>
          <w:lang w:val="en-US"/>
        </w:rPr>
        <w:t>Isabella</w:t>
      </w:r>
      <w:r w:rsidRPr="00103750">
        <w:rPr>
          <w:rFonts w:ascii="Times New Roman" w:hAnsi="Times New Roman" w:cs="Times New Roman"/>
          <w:sz w:val="24"/>
          <w:szCs w:val="24"/>
        </w:rPr>
        <w:t>, 1995), некоторых матерей-подростков (</w:t>
      </w:r>
      <w:r w:rsidRPr="00103750">
        <w:rPr>
          <w:rFonts w:ascii="Times New Roman" w:hAnsi="Times New Roman" w:cs="Times New Roman"/>
          <w:sz w:val="24"/>
          <w:szCs w:val="24"/>
          <w:lang w:val="en-US"/>
        </w:rPr>
        <w:t>Lamb</w:t>
      </w:r>
      <w:r w:rsidRPr="00103750">
        <w:rPr>
          <w:rFonts w:ascii="Times New Roman" w:hAnsi="Times New Roman" w:cs="Times New Roman"/>
          <w:sz w:val="24"/>
          <w:szCs w:val="24"/>
        </w:rPr>
        <w:t>, 1987) и матерей, чей темперамент резко отличается от темперамента их ребенка (</w:t>
      </w:r>
      <w:r w:rsidRPr="00103750">
        <w:rPr>
          <w:rFonts w:ascii="Times New Roman" w:hAnsi="Times New Roman" w:cs="Times New Roman"/>
          <w:sz w:val="24"/>
          <w:szCs w:val="24"/>
          <w:lang w:val="en-US"/>
        </w:rPr>
        <w:t>Weber</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Levitt</w:t>
      </w:r>
      <w:r w:rsidRPr="00103750">
        <w:rPr>
          <w:rFonts w:ascii="Times New Roman" w:hAnsi="Times New Roman" w:cs="Times New Roman"/>
          <w:sz w:val="24"/>
          <w:szCs w:val="24"/>
        </w:rPr>
        <w:t xml:space="preserve"> &amp; </w:t>
      </w:r>
      <w:r w:rsidRPr="00103750">
        <w:rPr>
          <w:rFonts w:ascii="Times New Roman" w:hAnsi="Times New Roman" w:cs="Times New Roman"/>
          <w:sz w:val="24"/>
          <w:szCs w:val="24"/>
          <w:lang w:val="en-US"/>
        </w:rPr>
        <w:t>Clark</w:t>
      </w:r>
      <w:r w:rsidRPr="00103750">
        <w:rPr>
          <w:rFonts w:ascii="Times New Roman" w:hAnsi="Times New Roman" w:cs="Times New Roman"/>
          <w:sz w:val="24"/>
          <w:szCs w:val="24"/>
        </w:rPr>
        <w:t>, 1986). Сравнительно короткий декретный отпуск в сочетании с такими факторами, как депрессия матери, также связан с неадекватной восприимчивостью матери (</w:t>
      </w:r>
      <w:r w:rsidRPr="00103750">
        <w:rPr>
          <w:rFonts w:ascii="Times New Roman" w:hAnsi="Times New Roman" w:cs="Times New Roman"/>
          <w:sz w:val="24"/>
          <w:szCs w:val="24"/>
          <w:lang w:val="en-US"/>
        </w:rPr>
        <w:t>Clark</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Hyde</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Essex</w:t>
      </w:r>
      <w:r w:rsidRPr="00103750">
        <w:rPr>
          <w:rFonts w:ascii="Times New Roman" w:hAnsi="Times New Roman" w:cs="Times New Roman"/>
          <w:sz w:val="24"/>
          <w:szCs w:val="24"/>
        </w:rPr>
        <w:t xml:space="preserve"> &amp; </w:t>
      </w:r>
      <w:r w:rsidRPr="00103750">
        <w:rPr>
          <w:rFonts w:ascii="Times New Roman" w:hAnsi="Times New Roman" w:cs="Times New Roman"/>
          <w:sz w:val="24"/>
          <w:szCs w:val="24"/>
          <w:lang w:val="en-US"/>
        </w:rPr>
        <w:t>Klein</w:t>
      </w:r>
      <w:r w:rsidRPr="00103750">
        <w:rPr>
          <w:rFonts w:ascii="Times New Roman" w:hAnsi="Times New Roman" w:cs="Times New Roman"/>
          <w:sz w:val="24"/>
          <w:szCs w:val="24"/>
        </w:rPr>
        <w:t>, 1997).</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t>Поведение чувствительной и отзывчивой матери меняется по мере того, как ребенок становится старше (</w:t>
      </w:r>
      <w:proofErr w:type="spellStart"/>
      <w:r w:rsidRPr="00103750">
        <w:rPr>
          <w:rFonts w:ascii="Times New Roman" w:hAnsi="Times New Roman" w:cs="Times New Roman"/>
          <w:sz w:val="24"/>
          <w:szCs w:val="24"/>
          <w:lang w:val="en-US"/>
        </w:rPr>
        <w:t>Crockenberg</w:t>
      </w:r>
      <w:proofErr w:type="spellEnd"/>
      <w:r w:rsidRPr="00103750">
        <w:rPr>
          <w:rFonts w:ascii="Times New Roman" w:hAnsi="Times New Roman" w:cs="Times New Roman"/>
          <w:sz w:val="24"/>
          <w:szCs w:val="24"/>
        </w:rPr>
        <w:t xml:space="preserve">, </w:t>
      </w:r>
      <w:proofErr w:type="spellStart"/>
      <w:r w:rsidRPr="00103750">
        <w:rPr>
          <w:rFonts w:ascii="Times New Roman" w:hAnsi="Times New Roman" w:cs="Times New Roman"/>
          <w:sz w:val="24"/>
          <w:szCs w:val="24"/>
          <w:lang w:val="en-US"/>
        </w:rPr>
        <w:t>McCluskey</w:t>
      </w:r>
      <w:proofErr w:type="spellEnd"/>
      <w:r w:rsidRPr="00103750">
        <w:rPr>
          <w:rFonts w:ascii="Times New Roman" w:hAnsi="Times New Roman" w:cs="Times New Roman"/>
          <w:sz w:val="24"/>
          <w:szCs w:val="24"/>
        </w:rPr>
        <w:t xml:space="preserve">, 1986). Некоторые ученые для характеристики роли матери или отца в постепенном структурировании взаимодействий «ребенок—родитель» используют выражение </w:t>
      </w:r>
      <w:r w:rsidRPr="00103750">
        <w:rPr>
          <w:rFonts w:ascii="Times New Roman" w:hAnsi="Times New Roman" w:cs="Times New Roman"/>
          <w:b/>
          <w:bCs/>
          <w:sz w:val="24"/>
          <w:szCs w:val="24"/>
        </w:rPr>
        <w:t xml:space="preserve">создание поддерживающих конструкций </w:t>
      </w:r>
      <w:r w:rsidRPr="00103750">
        <w:rPr>
          <w:rFonts w:ascii="Times New Roman" w:hAnsi="Times New Roman" w:cs="Times New Roman"/>
          <w:sz w:val="24"/>
          <w:szCs w:val="24"/>
        </w:rPr>
        <w:t>(</w:t>
      </w:r>
      <w:proofErr w:type="spellStart"/>
      <w:r w:rsidRPr="00103750">
        <w:rPr>
          <w:rFonts w:ascii="Times New Roman" w:hAnsi="Times New Roman" w:cs="Times New Roman"/>
          <w:sz w:val="24"/>
          <w:szCs w:val="24"/>
          <w:lang w:val="en-US"/>
        </w:rPr>
        <w:t>Ratner</w:t>
      </w:r>
      <w:proofErr w:type="spellEnd"/>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Bruner</w:t>
      </w:r>
      <w:r w:rsidRPr="00103750">
        <w:rPr>
          <w:rFonts w:ascii="Times New Roman" w:hAnsi="Times New Roman" w:cs="Times New Roman"/>
          <w:sz w:val="24"/>
          <w:szCs w:val="24"/>
        </w:rPr>
        <w:t xml:space="preserve">, 1978; </w:t>
      </w:r>
      <w:proofErr w:type="spellStart"/>
      <w:r w:rsidRPr="00103750">
        <w:rPr>
          <w:rFonts w:ascii="Times New Roman" w:hAnsi="Times New Roman" w:cs="Times New Roman"/>
          <w:sz w:val="24"/>
          <w:szCs w:val="24"/>
          <w:lang w:val="en-US"/>
        </w:rPr>
        <w:t>Vandell</w:t>
      </w:r>
      <w:proofErr w:type="spellEnd"/>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Wilson</w:t>
      </w:r>
      <w:r w:rsidRPr="00103750">
        <w:rPr>
          <w:rFonts w:ascii="Times New Roman" w:hAnsi="Times New Roman" w:cs="Times New Roman"/>
          <w:sz w:val="24"/>
          <w:szCs w:val="24"/>
        </w:rPr>
        <w:t xml:space="preserve">, 1987). </w:t>
      </w:r>
      <w:proofErr w:type="gramStart"/>
      <w:r w:rsidRPr="00103750">
        <w:rPr>
          <w:rFonts w:ascii="Times New Roman" w:hAnsi="Times New Roman" w:cs="Times New Roman"/>
          <w:sz w:val="24"/>
          <w:szCs w:val="24"/>
          <w:lang w:val="en-US"/>
        </w:rPr>
        <w:t>To</w:t>
      </w:r>
      <w:r w:rsidRPr="00103750">
        <w:rPr>
          <w:rFonts w:ascii="Times New Roman" w:hAnsi="Times New Roman" w:cs="Times New Roman"/>
          <w:sz w:val="24"/>
          <w:szCs w:val="24"/>
        </w:rPr>
        <w:t xml:space="preserve"> есть родители создают некую опорную конструкцию, в рамках которой строится их взаимодействие с ребенком.</w:t>
      </w:r>
      <w:proofErr w:type="gramEnd"/>
      <w:r w:rsidRPr="00103750">
        <w:rPr>
          <w:rFonts w:ascii="Times New Roman" w:hAnsi="Times New Roman" w:cs="Times New Roman"/>
          <w:sz w:val="24"/>
          <w:szCs w:val="24"/>
        </w:rPr>
        <w:t xml:space="preserve"> Они находят подходящие забавы наподобие передразнивания или игры в «ку-ку» или прятки. Когда ребенок становится старше, игры принимают более сложный характер. Ребенок усваивает постепенно усложняющиеся правила социального взаимодействия: правила темпа и очередности, наблюдения и подражания, поддержания игры и т. д.</w:t>
      </w:r>
    </w:p>
    <w:p w:rsidR="00B1136E" w:rsidRPr="00103750" w:rsidRDefault="00B1136E" w:rsidP="00B1136E">
      <w:pPr>
        <w:shd w:val="clear" w:color="auto" w:fill="FFFFFF"/>
        <w:spacing w:after="0" w:line="240" w:lineRule="auto"/>
        <w:jc w:val="both"/>
        <w:rPr>
          <w:rFonts w:ascii="Times New Roman" w:hAnsi="Times New Roman" w:cs="Times New Roman"/>
          <w:sz w:val="24"/>
          <w:szCs w:val="24"/>
        </w:rPr>
      </w:pPr>
      <w:r w:rsidRPr="00103750">
        <w:rPr>
          <w:rFonts w:ascii="Times New Roman" w:hAnsi="Times New Roman" w:cs="Times New Roman"/>
          <w:sz w:val="24"/>
          <w:szCs w:val="24"/>
        </w:rPr>
        <w:lastRenderedPageBreak/>
        <w:t>Взаимозависимость и обмен сигналами в младенчестве закладывают основу для устойчивых паттернов взаимодействия. Это было продемонстрировано в исследованиях реакции матери на плач ребенка. Как правило, у матерей, реагировавших на слезы младенца в первые несколько месяцев его жизни быстро и регулярно, дети к концу 1-го года плакали меньше. Быстрый отклик придавал малышам уверенность в эффективности установленной ими связи и поощрял их развивать другие способы подачи сигналов матерям (</w:t>
      </w:r>
      <w:r w:rsidRPr="00103750">
        <w:rPr>
          <w:rFonts w:ascii="Times New Roman" w:hAnsi="Times New Roman" w:cs="Times New Roman"/>
          <w:sz w:val="24"/>
          <w:szCs w:val="24"/>
          <w:lang w:val="en-US"/>
        </w:rPr>
        <w:t>Bell</w:t>
      </w:r>
      <w:r w:rsidRPr="00103750">
        <w:rPr>
          <w:rFonts w:ascii="Times New Roman" w:hAnsi="Times New Roman" w:cs="Times New Roman"/>
          <w:sz w:val="24"/>
          <w:szCs w:val="24"/>
        </w:rPr>
        <w:t xml:space="preserve">, </w:t>
      </w:r>
      <w:r w:rsidRPr="00103750">
        <w:rPr>
          <w:rFonts w:ascii="Times New Roman" w:hAnsi="Times New Roman" w:cs="Times New Roman"/>
          <w:sz w:val="24"/>
          <w:szCs w:val="24"/>
          <w:lang w:val="en-US"/>
        </w:rPr>
        <w:t>Ainsworth</w:t>
      </w:r>
      <w:r w:rsidRPr="00103750">
        <w:rPr>
          <w:rFonts w:ascii="Times New Roman" w:hAnsi="Times New Roman" w:cs="Times New Roman"/>
          <w:sz w:val="24"/>
          <w:szCs w:val="24"/>
        </w:rPr>
        <w:t>, 1972). Если же материнская забота не отличалась постоянством, у младенцев не возникало чувства уверенности и они или постоянно пытались привлечь к себе внимание, или сами становились менее отзывчивыми. На 2-м году жизни ребенка взаимозависимость развивается в различные формы поведения. Некоторые начавшие ходить дети демонстрируют спонтанное совместное поведение как с родителями, так и с другими детьми: показывая игрушку, кладя ее кому-нибудь на колени, с ее помощью приглашая другого ребенка принять участие в игре. Итак, независимо от того, рождается ребенок «эгоистичным» или нет, качество ранних взаимодействий родителя и ребенка оказывает значительное воздействие на такие виды поведения, как совместная деятельность и помощь другим.</w:t>
      </w:r>
    </w:p>
    <w:p w:rsidR="00B1136E" w:rsidRDefault="00B1136E" w:rsidP="00B1136E">
      <w:pPr>
        <w:shd w:val="clear" w:color="auto" w:fill="FFFFFF"/>
        <w:spacing w:after="0" w:line="240" w:lineRule="auto"/>
        <w:jc w:val="both"/>
        <w:rPr>
          <w:rFonts w:ascii="Times New Roman" w:hAnsi="Times New Roman" w:cs="Times New Roman"/>
          <w:b/>
          <w:bCs/>
          <w:sz w:val="24"/>
          <w:szCs w:val="24"/>
        </w:rPr>
      </w:pPr>
    </w:p>
    <w:p w:rsidR="00B1136E" w:rsidRDefault="00B1136E" w:rsidP="00B1136E">
      <w:pPr>
        <w:shd w:val="clear" w:color="auto" w:fill="FFFFFF"/>
        <w:spacing w:after="0" w:line="240" w:lineRule="auto"/>
        <w:jc w:val="both"/>
        <w:rPr>
          <w:rFonts w:ascii="Times New Roman" w:hAnsi="Times New Roman" w:cs="Times New Roman"/>
          <w:b/>
          <w:bCs/>
          <w:sz w:val="24"/>
          <w:szCs w:val="24"/>
        </w:rPr>
      </w:pPr>
    </w:p>
    <w:p w:rsidR="00B1136E" w:rsidRPr="00101A24" w:rsidRDefault="00B1136E" w:rsidP="00B1136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ПРИЧИНЫ ВОЗНИКНОВЕНИЯ ОТКЛОНЕНИЙ</w:t>
      </w:r>
      <w:r w:rsidRPr="00101A24">
        <w:rPr>
          <w:rFonts w:ascii="Times New Roman" w:eastAsia="Times New Roman" w:hAnsi="Times New Roman" w:cs="Times New Roman"/>
          <w:b/>
          <w:bCs/>
          <w:sz w:val="24"/>
          <w:szCs w:val="24"/>
        </w:rPr>
        <w:t xml:space="preserve"> В ЭМОЦИОНАЛЬНОМ</w:t>
      </w:r>
    </w:p>
    <w:p w:rsidR="00B1136E" w:rsidRPr="00101A24" w:rsidRDefault="00B1136E" w:rsidP="00B1136E">
      <w:pPr>
        <w:shd w:val="clear" w:color="auto" w:fill="FFFFFF"/>
        <w:spacing w:after="0" w:line="240" w:lineRule="auto"/>
        <w:jc w:val="both"/>
        <w:rPr>
          <w:rFonts w:ascii="Times New Roman" w:eastAsia="Times New Roman" w:hAnsi="Times New Roman" w:cs="Times New Roman"/>
          <w:sz w:val="24"/>
          <w:szCs w:val="24"/>
        </w:rPr>
      </w:pPr>
      <w:r w:rsidRPr="00101A24">
        <w:rPr>
          <w:rFonts w:ascii="Times New Roman" w:eastAsia="Times New Roman" w:hAnsi="Times New Roman" w:cs="Times New Roman"/>
          <w:b/>
          <w:bCs/>
          <w:sz w:val="24"/>
          <w:szCs w:val="24"/>
        </w:rPr>
        <w:t>РАЗВИТИИ РЕБЕНКА</w:t>
      </w:r>
    </w:p>
    <w:p w:rsidR="00B1136E" w:rsidRPr="00101A24" w:rsidRDefault="00B1136E" w:rsidP="00B1136E">
      <w:pPr>
        <w:shd w:val="clear" w:color="auto" w:fill="FFFFFF"/>
        <w:spacing w:after="0" w:line="240" w:lineRule="auto"/>
        <w:ind w:firstLine="293"/>
        <w:jc w:val="both"/>
        <w:rPr>
          <w:rFonts w:ascii="Times New Roman" w:eastAsia="Times New Roman" w:hAnsi="Times New Roman" w:cs="Times New Roman"/>
          <w:sz w:val="24"/>
          <w:szCs w:val="24"/>
        </w:rPr>
      </w:pPr>
      <w:r w:rsidRPr="00101A24">
        <w:rPr>
          <w:rFonts w:ascii="Times New Roman" w:eastAsia="Times New Roman" w:hAnsi="Times New Roman" w:cs="Times New Roman"/>
          <w:sz w:val="24"/>
          <w:szCs w:val="24"/>
        </w:rPr>
        <w:t>Преследуя цель вырастить веселого и жизнерадостного малыша, взрослые должны знать те причины, из-за которых у ребенка возникают отрицательные эмоциональные состояния, для того чтобы была возможность их предупредить. В работах Н. М. Аксариной отмечается, что наиболее характерными причинами, вызывающими отрицательные эмоции у детей, являются следующие:</w:t>
      </w:r>
    </w:p>
    <w:p w:rsidR="00B1136E" w:rsidRPr="00101A24" w:rsidRDefault="00B1136E" w:rsidP="00B1136E">
      <w:pPr>
        <w:widowControl w:val="0"/>
        <w:numPr>
          <w:ilvl w:val="0"/>
          <w:numId w:val="1"/>
        </w:numPr>
        <w:shd w:val="clear" w:color="auto" w:fill="FFFFFF"/>
        <w:tabs>
          <w:tab w:val="left" w:pos="288"/>
        </w:tabs>
        <w:autoSpaceDE w:val="0"/>
        <w:autoSpaceDN w:val="0"/>
        <w:adjustRightInd w:val="0"/>
        <w:spacing w:after="0" w:line="240" w:lineRule="auto"/>
        <w:ind w:left="288" w:hanging="288"/>
        <w:jc w:val="both"/>
        <w:rPr>
          <w:rFonts w:ascii="Times New Roman" w:eastAsia="Times New Roman" w:hAnsi="Times New Roman" w:cs="Times New Roman"/>
          <w:b/>
          <w:bCs/>
          <w:sz w:val="24"/>
          <w:szCs w:val="24"/>
        </w:rPr>
      </w:pPr>
      <w:r w:rsidRPr="00101A24">
        <w:rPr>
          <w:rFonts w:ascii="Times New Roman" w:eastAsia="Times New Roman" w:hAnsi="Times New Roman" w:cs="Times New Roman"/>
          <w:b/>
          <w:bCs/>
          <w:sz w:val="24"/>
          <w:szCs w:val="24"/>
        </w:rPr>
        <w:t xml:space="preserve">Срыв привычного стереотипа поведения. </w:t>
      </w:r>
      <w:r w:rsidRPr="00101A24">
        <w:rPr>
          <w:rFonts w:ascii="Times New Roman" w:eastAsia="Times New Roman" w:hAnsi="Times New Roman" w:cs="Times New Roman"/>
          <w:sz w:val="24"/>
          <w:szCs w:val="24"/>
        </w:rPr>
        <w:t xml:space="preserve">Изменение привычек требует от ребенка большого нервного напряжения и сопровождается нарушением не только эмоциональной сферы, но и всего поведения. Малыш может перестать играть, потерять аппетит, плохо спать и др. Наиболее частые отрицательные реакции наблюдаются у детей </w:t>
      </w:r>
      <w:r w:rsidRPr="00101A24">
        <w:rPr>
          <w:rFonts w:ascii="Times New Roman" w:eastAsia="Times New Roman" w:hAnsi="Times New Roman" w:cs="Times New Roman"/>
          <w:b/>
          <w:bCs/>
          <w:sz w:val="24"/>
          <w:szCs w:val="24"/>
        </w:rPr>
        <w:t xml:space="preserve">после 5—6 месяцев до 1 года 7 месяцев — 1 года 8 месяцев, </w:t>
      </w:r>
      <w:r w:rsidRPr="00101A24">
        <w:rPr>
          <w:rFonts w:ascii="Times New Roman" w:eastAsia="Times New Roman" w:hAnsi="Times New Roman" w:cs="Times New Roman"/>
          <w:sz w:val="24"/>
          <w:szCs w:val="24"/>
        </w:rPr>
        <w:t>так как к этому времени у ребенка начинают формироваться довольно устойчивые привычки, и, если их приходится менять, это порой вызывает у малыша различные нарушения возбудимости нервной системы и поведения. Так, например, приход в дом постороннего человека, переезд на новую квартиру, передача ребенка на несколько дней бабушке вызывают ряд временных отрицательных реакций.</w:t>
      </w:r>
    </w:p>
    <w:p w:rsidR="00B1136E" w:rsidRPr="00101A24" w:rsidRDefault="00B1136E" w:rsidP="00B1136E">
      <w:pPr>
        <w:widowControl w:val="0"/>
        <w:numPr>
          <w:ilvl w:val="0"/>
          <w:numId w:val="1"/>
        </w:numPr>
        <w:shd w:val="clear" w:color="auto" w:fill="FFFFFF"/>
        <w:tabs>
          <w:tab w:val="left" w:pos="288"/>
        </w:tabs>
        <w:autoSpaceDE w:val="0"/>
        <w:autoSpaceDN w:val="0"/>
        <w:adjustRightInd w:val="0"/>
        <w:spacing w:after="0" w:line="240" w:lineRule="auto"/>
        <w:ind w:left="288" w:hanging="288"/>
        <w:jc w:val="both"/>
        <w:rPr>
          <w:rFonts w:ascii="Times New Roman" w:eastAsia="Times New Roman" w:hAnsi="Times New Roman" w:cs="Times New Roman"/>
          <w:b/>
          <w:bCs/>
          <w:sz w:val="24"/>
          <w:szCs w:val="24"/>
        </w:rPr>
      </w:pPr>
      <w:r w:rsidRPr="00101A24">
        <w:rPr>
          <w:rFonts w:ascii="Times New Roman" w:eastAsia="Times New Roman" w:hAnsi="Times New Roman" w:cs="Times New Roman"/>
          <w:b/>
          <w:bCs/>
          <w:sz w:val="24"/>
          <w:szCs w:val="24"/>
        </w:rPr>
        <w:t xml:space="preserve">Неправильное построение режима дня ребенка. </w:t>
      </w:r>
      <w:r w:rsidRPr="00101A24">
        <w:rPr>
          <w:rFonts w:ascii="Times New Roman" w:eastAsia="Times New Roman" w:hAnsi="Times New Roman" w:cs="Times New Roman"/>
          <w:sz w:val="24"/>
          <w:szCs w:val="24"/>
        </w:rPr>
        <w:t>Если установленный ритм сна, кормления и бодрствования не соответствует индивидуальным особенностям физического и нервно-психического состояния малыша или установленный режим часто нарушается взрослыми, это зачастую приводит к тому, что ребенок становится раздражительным, плачет по самым ничтожным поводам.</w:t>
      </w:r>
    </w:p>
    <w:p w:rsidR="00B1136E" w:rsidRPr="00101A24" w:rsidRDefault="00B1136E" w:rsidP="00B1136E">
      <w:pPr>
        <w:widowControl w:val="0"/>
        <w:numPr>
          <w:ilvl w:val="0"/>
          <w:numId w:val="1"/>
        </w:numPr>
        <w:shd w:val="clear" w:color="auto" w:fill="FFFFFF"/>
        <w:tabs>
          <w:tab w:val="left" w:pos="288"/>
        </w:tabs>
        <w:autoSpaceDE w:val="0"/>
        <w:autoSpaceDN w:val="0"/>
        <w:adjustRightInd w:val="0"/>
        <w:spacing w:after="0" w:line="240" w:lineRule="auto"/>
        <w:ind w:left="288" w:hanging="288"/>
        <w:jc w:val="both"/>
        <w:rPr>
          <w:rFonts w:ascii="Times New Roman" w:eastAsia="Times New Roman" w:hAnsi="Times New Roman" w:cs="Times New Roman"/>
          <w:b/>
          <w:bCs/>
          <w:sz w:val="24"/>
          <w:szCs w:val="24"/>
        </w:rPr>
      </w:pPr>
      <w:r w:rsidRPr="00101A24">
        <w:rPr>
          <w:rFonts w:ascii="Times New Roman" w:eastAsia="Times New Roman" w:hAnsi="Times New Roman" w:cs="Times New Roman"/>
          <w:b/>
          <w:bCs/>
          <w:sz w:val="24"/>
          <w:szCs w:val="24"/>
        </w:rPr>
        <w:t xml:space="preserve">Неправильные воспитательные приемы. </w:t>
      </w:r>
      <w:r w:rsidRPr="00101A24">
        <w:rPr>
          <w:rFonts w:ascii="Times New Roman" w:eastAsia="Times New Roman" w:hAnsi="Times New Roman" w:cs="Times New Roman"/>
          <w:sz w:val="24"/>
          <w:szCs w:val="24"/>
        </w:rPr>
        <w:t>Если ребенка запугивают, мешают ему двигаться, если его игру все время прерывают: «не лезь», «не мешай», если ребенок при каждом желании что-либо сделать получает от взрослых лишь одно «нельзя», то он будет в плохом эмоциональном состоянии, будет часто раздражаться и много плакать.</w:t>
      </w:r>
    </w:p>
    <w:p w:rsidR="00B1136E" w:rsidRPr="00101A24" w:rsidRDefault="00B1136E" w:rsidP="00B1136E">
      <w:pPr>
        <w:shd w:val="clear" w:color="auto" w:fill="FFFFFF"/>
        <w:spacing w:after="0" w:line="240" w:lineRule="auto"/>
        <w:ind w:firstLine="298"/>
        <w:jc w:val="both"/>
        <w:rPr>
          <w:rFonts w:ascii="Times New Roman" w:eastAsia="Times New Roman" w:hAnsi="Times New Roman" w:cs="Times New Roman"/>
          <w:sz w:val="24"/>
          <w:szCs w:val="24"/>
        </w:rPr>
      </w:pPr>
      <w:r w:rsidRPr="00101A24">
        <w:rPr>
          <w:rFonts w:ascii="Times New Roman" w:eastAsia="Times New Roman" w:hAnsi="Times New Roman" w:cs="Times New Roman"/>
          <w:sz w:val="24"/>
          <w:szCs w:val="24"/>
        </w:rPr>
        <w:t>Часто бывает, что ребенок в семье становится «игрушкой» для матери и других взрослых. Они забавляются с малышом, много ласкают и балуют его, иногда перевозбуждают и утомляют нервную систему ребенка — это также вредно отражается на его эмоциональном состоянии.</w:t>
      </w:r>
    </w:p>
    <w:p w:rsidR="00B1136E" w:rsidRPr="00101A24" w:rsidRDefault="00B1136E" w:rsidP="00B1136E">
      <w:pPr>
        <w:shd w:val="clear" w:color="auto" w:fill="FFFFFF"/>
        <w:tabs>
          <w:tab w:val="left" w:pos="288"/>
        </w:tabs>
        <w:spacing w:after="0" w:line="240" w:lineRule="auto"/>
        <w:ind w:left="288" w:hanging="288"/>
        <w:jc w:val="both"/>
        <w:rPr>
          <w:rFonts w:ascii="Times New Roman" w:eastAsia="Times New Roman" w:hAnsi="Times New Roman" w:cs="Times New Roman"/>
          <w:sz w:val="24"/>
          <w:szCs w:val="24"/>
        </w:rPr>
      </w:pPr>
      <w:r w:rsidRPr="00101A24">
        <w:rPr>
          <w:rFonts w:ascii="Times New Roman" w:eastAsia="Times New Roman" w:hAnsi="Times New Roman" w:cs="Times New Roman"/>
          <w:b/>
          <w:bCs/>
          <w:sz w:val="24"/>
          <w:szCs w:val="24"/>
        </w:rPr>
        <w:t>4.</w:t>
      </w:r>
      <w:r w:rsidRPr="00101A24">
        <w:rPr>
          <w:rFonts w:ascii="Times New Roman" w:eastAsia="Times New Roman" w:hAnsi="Times New Roman" w:cs="Times New Roman"/>
          <w:b/>
          <w:bCs/>
          <w:sz w:val="24"/>
          <w:szCs w:val="24"/>
        </w:rPr>
        <w:tab/>
        <w:t>Отсутствие необходимых условий</w:t>
      </w:r>
      <w:r>
        <w:rPr>
          <w:rFonts w:ascii="Times New Roman" w:eastAsia="Times New Roman" w:hAnsi="Times New Roman" w:cs="Times New Roman"/>
          <w:b/>
          <w:bCs/>
          <w:sz w:val="24"/>
          <w:szCs w:val="24"/>
        </w:rPr>
        <w:t xml:space="preserve"> для игры и самостоятельной дея</w:t>
      </w:r>
      <w:r w:rsidRPr="00101A24">
        <w:rPr>
          <w:rFonts w:ascii="Times New Roman" w:eastAsia="Times New Roman" w:hAnsi="Times New Roman" w:cs="Times New Roman"/>
          <w:b/>
          <w:bCs/>
          <w:sz w:val="24"/>
          <w:szCs w:val="24"/>
        </w:rPr>
        <w:t xml:space="preserve">тельности. </w:t>
      </w:r>
      <w:r w:rsidRPr="00101A24">
        <w:rPr>
          <w:rFonts w:ascii="Times New Roman" w:eastAsia="Times New Roman" w:hAnsi="Times New Roman" w:cs="Times New Roman"/>
          <w:sz w:val="24"/>
          <w:szCs w:val="24"/>
        </w:rPr>
        <w:t>Одной из частых причин отрицательного эмоционального со</w:t>
      </w:r>
      <w:r w:rsidRPr="00101A24">
        <w:rPr>
          <w:rFonts w:ascii="Times New Roman" w:eastAsia="Times New Roman" w:hAnsi="Times New Roman" w:cs="Times New Roman"/>
          <w:sz w:val="24"/>
          <w:szCs w:val="24"/>
        </w:rPr>
        <w:br/>
        <w:t>стояния ребенка является дефицит сенсорных раздражений и отсутствие</w:t>
      </w:r>
    </w:p>
    <w:p w:rsidR="00B1136E" w:rsidRPr="00101A24" w:rsidRDefault="00B1136E" w:rsidP="00B1136E">
      <w:pPr>
        <w:shd w:val="clear" w:color="auto" w:fill="FFFFFF"/>
        <w:spacing w:after="0" w:line="240" w:lineRule="auto"/>
        <w:jc w:val="both"/>
        <w:rPr>
          <w:rFonts w:ascii="Times New Roman" w:eastAsia="Times New Roman" w:hAnsi="Times New Roman" w:cs="Times New Roman"/>
          <w:sz w:val="24"/>
          <w:szCs w:val="24"/>
        </w:rPr>
      </w:pPr>
      <w:r w:rsidRPr="00101A24">
        <w:rPr>
          <w:rFonts w:ascii="Times New Roman" w:eastAsia="Times New Roman" w:hAnsi="Times New Roman" w:cs="Times New Roman"/>
          <w:sz w:val="24"/>
          <w:szCs w:val="24"/>
        </w:rPr>
        <w:lastRenderedPageBreak/>
        <w:t>условий для двигательной и других форм активности, что крайне необходимо малышу. Неудовлетворение этих потребностей и ведет к возникновению различных отрицательных эмоций, вследствие того что ребенок не получает достаточного количества впечатлений, обеспечивающих активное состояние коры головного мозга и способствующих его психическому развитию.</w:t>
      </w:r>
    </w:p>
    <w:p w:rsidR="00B1136E" w:rsidRPr="00101A24" w:rsidRDefault="00B1136E" w:rsidP="00B1136E">
      <w:pPr>
        <w:widowControl w:val="0"/>
        <w:numPr>
          <w:ilvl w:val="0"/>
          <w:numId w:val="2"/>
        </w:numPr>
        <w:shd w:val="clear" w:color="auto" w:fill="FFFFFF"/>
        <w:tabs>
          <w:tab w:val="left" w:pos="254"/>
        </w:tabs>
        <w:autoSpaceDE w:val="0"/>
        <w:autoSpaceDN w:val="0"/>
        <w:adjustRightInd w:val="0"/>
        <w:spacing w:after="0" w:line="240" w:lineRule="auto"/>
        <w:ind w:left="254" w:hanging="254"/>
        <w:jc w:val="both"/>
        <w:rPr>
          <w:rFonts w:ascii="Times New Roman" w:eastAsia="Times New Roman" w:hAnsi="Times New Roman" w:cs="Times New Roman"/>
          <w:b/>
          <w:bCs/>
          <w:sz w:val="24"/>
          <w:szCs w:val="24"/>
        </w:rPr>
      </w:pPr>
      <w:r w:rsidRPr="00101A24">
        <w:rPr>
          <w:rFonts w:ascii="Times New Roman" w:eastAsia="Times New Roman" w:hAnsi="Times New Roman" w:cs="Times New Roman"/>
          <w:b/>
          <w:bCs/>
          <w:sz w:val="24"/>
          <w:szCs w:val="24"/>
        </w:rPr>
        <w:t xml:space="preserve">Создание односторонней аффективной привязанности у ребенка </w:t>
      </w:r>
      <w:r w:rsidRPr="00101A24">
        <w:rPr>
          <w:rFonts w:ascii="Times New Roman" w:eastAsia="Times New Roman" w:hAnsi="Times New Roman" w:cs="Times New Roman"/>
          <w:sz w:val="24"/>
          <w:szCs w:val="24"/>
        </w:rPr>
        <w:t>тоже служит часто источником его слез, его тяжелых эмоциональных переживаний. Если ребенок привык быть только с матерью, если ее любовь выражается в том, что она постоянно держит его на руках, целует, обнимает, фиксирует на себе его внимание, то у ребенка создается исключительная привязанность к ней. И когда мать по необходимости вынуждена на время уйти, оставить малыша с кем-нибудь другим, это вызывает у ребенка долгий неумолкающий крик. Ребенку нужна любовь матери, ее ласка, но нельзя, чтобы все его интересы были связаны только с ней одной. Когда ребенок начинает хорошо понимать речь, необходимо объяснить ему, что «мама пошла на работу», «мама пошла купить хлеб и скоро придет» и т. д. Таким образом, необходимо, чтобы ребенок, которому приятно быть с матерью, мог в случае ее ухода спокойно на это реагировать и найти себе занятие и без нее.</w:t>
      </w:r>
    </w:p>
    <w:p w:rsidR="00B1136E" w:rsidRPr="00101A24" w:rsidRDefault="00B1136E" w:rsidP="00B1136E">
      <w:pPr>
        <w:widowControl w:val="0"/>
        <w:numPr>
          <w:ilvl w:val="0"/>
          <w:numId w:val="2"/>
        </w:numPr>
        <w:shd w:val="clear" w:color="auto" w:fill="FFFFFF"/>
        <w:tabs>
          <w:tab w:val="left" w:pos="254"/>
        </w:tabs>
        <w:autoSpaceDE w:val="0"/>
        <w:autoSpaceDN w:val="0"/>
        <w:adjustRightInd w:val="0"/>
        <w:spacing w:after="0" w:line="240" w:lineRule="auto"/>
        <w:ind w:left="254" w:hanging="254"/>
        <w:jc w:val="both"/>
        <w:rPr>
          <w:rFonts w:ascii="Times New Roman" w:eastAsia="Times New Roman" w:hAnsi="Times New Roman" w:cs="Times New Roman"/>
          <w:sz w:val="24"/>
          <w:szCs w:val="24"/>
        </w:rPr>
      </w:pPr>
      <w:r w:rsidRPr="00101A24">
        <w:rPr>
          <w:rFonts w:ascii="Times New Roman" w:eastAsia="Times New Roman" w:hAnsi="Times New Roman" w:cs="Times New Roman"/>
          <w:sz w:val="24"/>
          <w:szCs w:val="24"/>
        </w:rPr>
        <w:t xml:space="preserve">Наконец, частой причиной отрицательного эмоционального состояния детей является </w:t>
      </w:r>
      <w:r w:rsidRPr="00101A24">
        <w:rPr>
          <w:rFonts w:ascii="Times New Roman" w:eastAsia="Times New Roman" w:hAnsi="Times New Roman" w:cs="Times New Roman"/>
          <w:b/>
          <w:bCs/>
          <w:sz w:val="24"/>
          <w:szCs w:val="24"/>
        </w:rPr>
        <w:t xml:space="preserve">отсутствие единого подхода </w:t>
      </w:r>
      <w:r w:rsidRPr="00101A24">
        <w:rPr>
          <w:rFonts w:ascii="Times New Roman" w:eastAsia="Times New Roman" w:hAnsi="Times New Roman" w:cs="Times New Roman"/>
          <w:sz w:val="24"/>
          <w:szCs w:val="24"/>
        </w:rPr>
        <w:t xml:space="preserve">к </w:t>
      </w:r>
      <w:r w:rsidRPr="00101A24">
        <w:rPr>
          <w:rFonts w:ascii="Times New Roman" w:eastAsia="Times New Roman" w:hAnsi="Times New Roman" w:cs="Times New Roman"/>
          <w:b/>
          <w:bCs/>
          <w:sz w:val="24"/>
          <w:szCs w:val="24"/>
        </w:rPr>
        <w:t xml:space="preserve">ребенку </w:t>
      </w:r>
      <w:r w:rsidRPr="00101A24">
        <w:rPr>
          <w:rFonts w:ascii="Times New Roman" w:eastAsia="Times New Roman" w:hAnsi="Times New Roman" w:cs="Times New Roman"/>
          <w:sz w:val="24"/>
          <w:szCs w:val="24"/>
        </w:rPr>
        <w:t>со стороны взрослых. Часто разные требования, которые предъявляют ребенку взрослые, разные приемы воспитания, применяющиеся в одних и тех же случаях, не способствуют созданию у малыша твердых, единых установок, определенного правильного отношения к окружающему миру. Например, отец говорит: «Возьми карандаш и рисуй», а мать кричит: «Не смей брать, нельзя».</w:t>
      </w:r>
    </w:p>
    <w:p w:rsidR="00B1136E" w:rsidRDefault="00B1136E" w:rsidP="00B1136E">
      <w:pPr>
        <w:shd w:val="clear" w:color="auto" w:fill="FFFFFF"/>
        <w:spacing w:after="0" w:line="240" w:lineRule="auto"/>
        <w:jc w:val="both"/>
        <w:rPr>
          <w:rFonts w:ascii="Times New Roman" w:hAnsi="Times New Roman"/>
          <w:b/>
          <w:bCs/>
          <w:sz w:val="24"/>
          <w:szCs w:val="24"/>
        </w:rPr>
      </w:pP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Игра с предметами. </w:t>
      </w:r>
      <w:r w:rsidRPr="003C5189">
        <w:rPr>
          <w:rFonts w:ascii="Times New Roman" w:hAnsi="Times New Roman"/>
          <w:sz w:val="24"/>
          <w:szCs w:val="24"/>
        </w:rPr>
        <w:t>Несмотря на то что достижения детей в играх с предметами часто остаются незамеченными родителями и воспитателями, эти достижения играют важную роль в когнитивном развитии ребенка. К 4-5 месяцам младенцы обычно уже дотягиваются до предметов, схватывают их и удерживают в руках. Эти элементарные на вид навыки, вместе с более развитыми навыками восприятия, позволяют малышам разнообразить игру с предметами. Дети обладают памятью на повторяющиеся события, приспосабливают свои действия к особенностям конкретных предметов и совершенствуют понимание социального мира, действуя «понарошку» и подражая поведению взрослых. Иными словами, игра закладывает основу для последующего развития мышления и речи ребенка.</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Игра с предметами в своем развитии проходит ряд стадий, начиная с простой исследовательско-манипулятивной деятельности 5-месячных детей (</w:t>
      </w:r>
      <w:r w:rsidRPr="003C5189">
        <w:rPr>
          <w:rFonts w:ascii="Times New Roman" w:hAnsi="Times New Roman"/>
          <w:sz w:val="24"/>
          <w:szCs w:val="24"/>
          <w:lang w:val="en-US"/>
        </w:rPr>
        <w:t>Garvey</w:t>
      </w:r>
      <w:r w:rsidRPr="003C5189">
        <w:rPr>
          <w:rFonts w:ascii="Times New Roman" w:hAnsi="Times New Roman"/>
          <w:sz w:val="24"/>
          <w:szCs w:val="24"/>
        </w:rPr>
        <w:t>, 1977). К 9 месяцам большинство младенцев исследуют предметы: дети размахивают ими, крутят во все стороны, проверяют на прочность, ударяя их о другие предметы. Однако они еще не понимают назначение тех вещей, которыми манипулируют. К 12 месяцам младенцы сначала останавливаются и обследуют предмет, прежде чем отправить его в рот. К 15-18 месяцам они пробуют использовать предметы по их непосредственному назначению, например могут делать вид, что пьют из чашки или причесываются детской расческой. К 21 месяцу дети уже используют многие предметы по назначению: они кормят куклу с ложки, усаживают ее на сиденье игрушечного автомобиля или пытаются открыть воображаемую дверь с помощью ключа. К 24 месяцам их игра еще больше напоминает реальность: малыши выводят своих кукол на прогулку и выстраивают в очередь игрушечные машины с прицепами. К 3 годам дошкольники могут превращать своих кукол в воображаемых людей, действующих по своей воле. Их кукла может теперь «сама» выйти во двор, наколоть дров, принести их в дом и растопить воображаемый очаг (</w:t>
      </w:r>
      <w:r w:rsidRPr="003C5189">
        <w:rPr>
          <w:rFonts w:ascii="Times New Roman" w:hAnsi="Times New Roman"/>
          <w:sz w:val="24"/>
          <w:szCs w:val="24"/>
          <w:lang w:val="en-US"/>
        </w:rPr>
        <w:t>Born</w:t>
      </w:r>
      <w:r w:rsidRPr="003C5189">
        <w:rPr>
          <w:rFonts w:ascii="Times New Roman" w:hAnsi="Times New Roman"/>
          <w:sz w:val="24"/>
          <w:szCs w:val="24"/>
        </w:rPr>
        <w:t>-</w:t>
      </w:r>
      <w:r w:rsidRPr="003C5189">
        <w:rPr>
          <w:rFonts w:ascii="Times New Roman" w:hAnsi="Times New Roman"/>
          <w:sz w:val="24"/>
          <w:szCs w:val="24"/>
          <w:lang w:val="en-US"/>
        </w:rPr>
        <w:t>stein</w:t>
      </w:r>
      <w:r w:rsidRPr="003C5189">
        <w:rPr>
          <w:rFonts w:ascii="Times New Roman" w:hAnsi="Times New Roman"/>
          <w:sz w:val="24"/>
          <w:szCs w:val="24"/>
        </w:rPr>
        <w:t xml:space="preserve">, </w:t>
      </w:r>
      <w:r w:rsidRPr="003C5189">
        <w:rPr>
          <w:rFonts w:ascii="Times New Roman" w:hAnsi="Times New Roman"/>
          <w:sz w:val="24"/>
          <w:szCs w:val="24"/>
          <w:lang w:val="en-US"/>
        </w:rPr>
        <w:t>O</w:t>
      </w:r>
      <w:r w:rsidRPr="003C5189">
        <w:rPr>
          <w:rFonts w:ascii="Times New Roman" w:hAnsi="Times New Roman"/>
          <w:sz w:val="24"/>
          <w:szCs w:val="24"/>
        </w:rPr>
        <w:t>'</w:t>
      </w:r>
      <w:r w:rsidRPr="003C5189">
        <w:rPr>
          <w:rFonts w:ascii="Times New Roman" w:hAnsi="Times New Roman"/>
          <w:sz w:val="24"/>
          <w:szCs w:val="24"/>
          <w:lang w:val="en-US"/>
        </w:rPr>
        <w:t>Reilly</w:t>
      </w:r>
      <w:r w:rsidRPr="003C5189">
        <w:rPr>
          <w:rFonts w:ascii="Times New Roman" w:hAnsi="Times New Roman"/>
          <w:sz w:val="24"/>
          <w:szCs w:val="24"/>
        </w:rPr>
        <w:t xml:space="preserve">, 1993; </w:t>
      </w:r>
      <w:r w:rsidRPr="003C5189">
        <w:rPr>
          <w:rFonts w:ascii="Times New Roman" w:hAnsi="Times New Roman"/>
          <w:sz w:val="24"/>
          <w:szCs w:val="24"/>
          <w:lang w:val="en-US"/>
        </w:rPr>
        <w:t>Fein</w:t>
      </w:r>
      <w:r w:rsidRPr="003C5189">
        <w:rPr>
          <w:rFonts w:ascii="Times New Roman" w:hAnsi="Times New Roman"/>
          <w:sz w:val="24"/>
          <w:szCs w:val="24"/>
        </w:rPr>
        <w:t>, 1981).</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Подражание. </w:t>
      </w:r>
      <w:r w:rsidRPr="003C5189">
        <w:rPr>
          <w:rFonts w:ascii="Times New Roman" w:hAnsi="Times New Roman"/>
          <w:sz w:val="24"/>
          <w:szCs w:val="24"/>
        </w:rPr>
        <w:t xml:space="preserve">Можно легко заметить, что предметная игра 2-летних детей изобилует подражаниями окружающему их миру в таком виде, каким он воспринимается ими. </w:t>
      </w:r>
      <w:r w:rsidRPr="003C5189">
        <w:rPr>
          <w:rFonts w:ascii="Times New Roman" w:hAnsi="Times New Roman"/>
          <w:sz w:val="24"/>
          <w:szCs w:val="24"/>
        </w:rPr>
        <w:lastRenderedPageBreak/>
        <w:t>Однако простые зачатки подражательного поведения (имитации) можно обнаружить и у младенцев.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В течение первых 2 месяцев жизни дети лишь время от времени подражают действиям играющих с ними взрослых. Как мы уже выяснили ранее, младенцы умеют имитировать выражения лица окружающих их людей. Однако мимическое подражание на 2-м или 3-м месяце исчезает и возобновляется вновь лишь через несколько месяцев (</w:t>
      </w:r>
      <w:proofErr w:type="spellStart"/>
      <w:r w:rsidRPr="003C5189">
        <w:rPr>
          <w:rFonts w:ascii="Times New Roman" w:hAnsi="Times New Roman"/>
          <w:sz w:val="24"/>
          <w:szCs w:val="24"/>
          <w:lang w:val="en-US"/>
        </w:rPr>
        <w:t>Meltzoff</w:t>
      </w:r>
      <w:proofErr w:type="spellEnd"/>
      <w:r w:rsidRPr="003C5189">
        <w:rPr>
          <w:rFonts w:ascii="Times New Roman" w:hAnsi="Times New Roman"/>
          <w:sz w:val="24"/>
          <w:szCs w:val="24"/>
        </w:rPr>
        <w:t xml:space="preserve">, </w:t>
      </w:r>
      <w:r w:rsidRPr="003C5189">
        <w:rPr>
          <w:rFonts w:ascii="Times New Roman" w:hAnsi="Times New Roman"/>
          <w:sz w:val="24"/>
          <w:szCs w:val="24"/>
          <w:lang w:val="en-US"/>
        </w:rPr>
        <w:t>Moore</w:t>
      </w:r>
      <w:r w:rsidRPr="003C5189">
        <w:rPr>
          <w:rFonts w:ascii="Times New Roman" w:hAnsi="Times New Roman"/>
          <w:sz w:val="24"/>
          <w:szCs w:val="24"/>
        </w:rPr>
        <w:t>, 1989).</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В 3-4 месяца некоторые малыши и их мамы начинают играть друг с другом в «разговор». При этом создается впечатление, будто ребенок подражает звукам материнского голоса. В действительности же именно мать начинает эту игру, имитируя издаваемые ребенком звуки, и обычно трудно понять, кто кому подражает: мать ребенку или ребенок матери (</w:t>
      </w:r>
      <w:proofErr w:type="spellStart"/>
      <w:r w:rsidRPr="003C5189">
        <w:rPr>
          <w:rFonts w:ascii="Times New Roman" w:hAnsi="Times New Roman"/>
          <w:sz w:val="24"/>
          <w:szCs w:val="24"/>
          <w:lang w:val="en-US"/>
        </w:rPr>
        <w:t>Uzgiris</w:t>
      </w:r>
      <w:proofErr w:type="spellEnd"/>
      <w:r w:rsidRPr="003C5189">
        <w:rPr>
          <w:rFonts w:ascii="Times New Roman" w:hAnsi="Times New Roman"/>
          <w:sz w:val="24"/>
          <w:szCs w:val="24"/>
        </w:rPr>
        <w:t xml:space="preserve">, 1984). К 6-7 месяцам способность младенцев подражать жестам и действиям взрослых значительно улучшается. Сначала малыши подражают лишь тем жестам, для которых у них уже есть </w:t>
      </w:r>
      <w:r w:rsidRPr="003C5189">
        <w:rPr>
          <w:rFonts w:ascii="Times New Roman" w:hAnsi="Times New Roman"/>
          <w:i/>
          <w:iCs/>
          <w:sz w:val="24"/>
          <w:szCs w:val="24"/>
        </w:rPr>
        <w:t xml:space="preserve">схемы действия: </w:t>
      </w:r>
      <w:r w:rsidRPr="003C5189">
        <w:rPr>
          <w:rFonts w:ascii="Times New Roman" w:hAnsi="Times New Roman"/>
          <w:sz w:val="24"/>
          <w:szCs w:val="24"/>
        </w:rPr>
        <w:t>разжимают и сжимают кулачок, тянут ручки в направлении предмета. Но к 9 месяцам они уже могут подражать новым жестам и действиям, в которых заняты обе руки, например ударять одним предметом о другой. На втором году жизни дети начинают имитировать серии действий или жестов даже спустя некоторое время после того, как они их видели. Сначала они подражают только тем действиям, которым им хочется подражать. Несколько позднее они, по инициативе родителей, подражают им, когда те показывают, как чистить зубы или есть вилкой, ложкой или китайскими палочками. Некоторые малыши даже к горшку приучаются без особых усилий, просто подражая старшим детям.</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Постоянство объектов. </w:t>
      </w:r>
      <w:r w:rsidRPr="003C5189">
        <w:rPr>
          <w:rFonts w:ascii="Times New Roman" w:hAnsi="Times New Roman"/>
          <w:sz w:val="24"/>
          <w:szCs w:val="24"/>
        </w:rPr>
        <w:t>Согласно теории</w:t>
      </w:r>
      <w:r>
        <w:rPr>
          <w:rFonts w:ascii="Times New Roman" w:hAnsi="Times New Roman"/>
          <w:sz w:val="24"/>
          <w:szCs w:val="24"/>
        </w:rPr>
        <w:t xml:space="preserve"> Пиаже, главным достижением сен</w:t>
      </w:r>
      <w:r w:rsidRPr="003C5189">
        <w:rPr>
          <w:rFonts w:ascii="Times New Roman" w:hAnsi="Times New Roman"/>
          <w:sz w:val="24"/>
          <w:szCs w:val="24"/>
        </w:rPr>
        <w:t xml:space="preserve">сомоторного периода является понимание младенцами </w:t>
      </w:r>
      <w:r w:rsidRPr="003C5189">
        <w:rPr>
          <w:rFonts w:ascii="Times New Roman" w:hAnsi="Times New Roman"/>
          <w:b/>
          <w:bCs/>
          <w:sz w:val="24"/>
          <w:szCs w:val="24"/>
        </w:rPr>
        <w:t xml:space="preserve">постоянства объектов. </w:t>
      </w:r>
      <w:r w:rsidRPr="003C5189">
        <w:rPr>
          <w:rFonts w:ascii="Times New Roman" w:hAnsi="Times New Roman"/>
          <w:sz w:val="24"/>
          <w:szCs w:val="24"/>
        </w:rPr>
        <w:t xml:space="preserve">Постоянство объектов — это осознание факта, что объект существует во времени </w:t>
      </w:r>
      <w:r w:rsidRPr="003C5189">
        <w:rPr>
          <w:rFonts w:ascii="Times New Roman" w:hAnsi="Times New Roman"/>
          <w:b/>
          <w:bCs/>
          <w:sz w:val="24"/>
          <w:szCs w:val="24"/>
        </w:rPr>
        <w:t xml:space="preserve">и </w:t>
      </w:r>
      <w:r w:rsidRPr="003C5189">
        <w:rPr>
          <w:rFonts w:ascii="Times New Roman" w:hAnsi="Times New Roman"/>
          <w:sz w:val="24"/>
          <w:szCs w:val="24"/>
        </w:rPr>
        <w:t>в пространстве, независимо от того, находится ли он прямо сейчас в перцептивном поле младенца. По мнению Пиаже, большинство младенцев не достигают развития постоянства объектов до 18 месяцев, хотя уже в 8-месячном возрасте у них появляется представление о «постоянстве» своей матери или своего отца. В отношении всех остальных объектов младенцы живут в буквальном соответствии с пословицей «с глаз долой — из сердца вон»: если они чего-то не видят, значит, это нечто и не существует. Так, младенец тотчас же утрачивает интерес к накрытой одеялом игрушке, даже если продолжает держать ее в руке.</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Развитие понимания постоянства объектов связано с рядом других когнитивных достижений. Во-первых, младенцы должны начать узнавать знакомые предметы, что доступно им уже в возрасте 2 месяцев. Например, они оживляются при виде бутылочки с молоком или тех, кто за ними ухаживает. Во-вторых, 2-месячные дети уже могут следить за движущимся предметом, который исчезает за одним краем ширмы, переводя затем взгляд на другой ее край, чтобы посмотреть, не появится ли он вновь, удивляясь, если в положенный момент предмет не появляется из-за укрытия. При этом их взгляд очень точно и синхронно следует за скрывшимся предметом. Но их, по-видимому, не беспокоит, если с другой стороны ширмы появляется совершенно новый предмет. В целом, дети до 5 месяцев могут очень спокойно относиться к всевозможным трансформациям окружающих их предметов (</w:t>
      </w:r>
      <w:r w:rsidRPr="003C5189">
        <w:rPr>
          <w:rFonts w:ascii="Times New Roman" w:hAnsi="Times New Roman"/>
          <w:sz w:val="24"/>
          <w:szCs w:val="24"/>
          <w:lang w:val="en-US"/>
        </w:rPr>
        <w:t>Bower</w:t>
      </w:r>
      <w:r w:rsidRPr="003C5189">
        <w:rPr>
          <w:rFonts w:ascii="Times New Roman" w:hAnsi="Times New Roman"/>
          <w:sz w:val="24"/>
          <w:szCs w:val="24"/>
        </w:rPr>
        <w:t>, 1971).</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Дети старше 5 месяцев более наблюдательны. Они проявляют беспокойство, если с другой стороны ширмы появляется новый предмет или тот же самый, но быстрее или медленнее, чем они ожидали. Однако и в этом возрасте младенцев можно провести, поставив следующий эксперимент. Представьте, что рядом на небольшом расстоянии друг от друга стоят две ширмы: предмет исчезает за краем одной ширмы и, не показываясь в просвете между ширмами, снова появляется из-за внешнего края другой.</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 xml:space="preserve">Поисковое поведение младенца также проходит в своем развитии ряд предсказуемых стадий. Младенцы младше 5 месяцев не пытаются искать предмет: кажется, что они сразу забывают о нем, как только он исчезает из поля зрения. Поисковое поведение появляется </w:t>
      </w:r>
      <w:r w:rsidRPr="003C5189">
        <w:rPr>
          <w:rFonts w:ascii="Times New Roman" w:hAnsi="Times New Roman"/>
          <w:sz w:val="24"/>
          <w:szCs w:val="24"/>
        </w:rPr>
        <w:lastRenderedPageBreak/>
        <w:t>где-то между 5-м и 8-м месяцами. Детям в этом возрасте доставляют большую радость игры типа пряток: им нравится прятаться под одеялом или закрывать глаза руками и «возвращать мир на место», отнимая руки от глаз. Тем не менее поисковые способности детей до 1 года все еще имеют некоторые ограничения. Если одна игрушка исчезает за дверцей, а вместо нее при следующем открытии дверцы появляется новая, то они удивляются, но принимают эту замену как должное. У детей постарше, между 12 и 18 месяцами, это уже вызывает недоумение: куда делась первая игрушка? И они пытаются ее отыскать.</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Символическая репрезентация. </w:t>
      </w:r>
      <w:r w:rsidRPr="003C5189">
        <w:rPr>
          <w:rFonts w:ascii="Times New Roman" w:hAnsi="Times New Roman"/>
          <w:sz w:val="24"/>
          <w:szCs w:val="24"/>
        </w:rPr>
        <w:t xml:space="preserve">В период младенчества некоторое количество самых ранних ментальных репрезентаций являются действиями. Младенцы чмокают губами еще до того, как питательная смесь или материнское молоко попадают им в рот. Они могут продолжать совершать сосательные движения и после того, как кормление закончилось. Уронив погремушку, младенцы продолжают трясти рукой, в которой ее держали. Они могут делать ручкой «до свидания» еще до того, как научатся произносить это слово. Все эти действия — простейшие предшественники </w:t>
      </w:r>
      <w:r w:rsidRPr="003C5189">
        <w:rPr>
          <w:rFonts w:ascii="Times New Roman" w:hAnsi="Times New Roman"/>
          <w:b/>
          <w:bCs/>
          <w:sz w:val="24"/>
          <w:szCs w:val="24"/>
        </w:rPr>
        <w:t xml:space="preserve">символической репрезентации, </w:t>
      </w:r>
      <w:r w:rsidRPr="003C5189">
        <w:rPr>
          <w:rFonts w:ascii="Times New Roman" w:hAnsi="Times New Roman"/>
          <w:sz w:val="24"/>
          <w:szCs w:val="24"/>
        </w:rPr>
        <w:t>т. е. способности символически представлять или иным образом осмыслять то, что в физическом смысле отсутствует.</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Подражание, как уже отмечалось ранее, также указывает на лежащий в его основе процесс символической репрезентации. В возрасте между 6-м и 12-м месяцами дети начинают действовать «понарошку», т. е. представлять предметы, события или идеи с помощью собственных действий. Воображаемые действия, или действия «понарошку», также проходят в своем развитии ряд предсказуемых стадий. Первая стадия наступает в возрасте 11-12 месяцев: большинство годовалых детей могут изобразить, что они едят, пьют или спят, т. е. в символической форме представить знакомые им действия. В течение нескольких следующих месяцев количество и разнообразие действий «понарошку» стремительно увеличивается. Поначалу дети не нуждаются в предметах, чтобы представить воображаемую ситуацию: ребенок может притвориться спящим, просто свернувшись на коврике. Но по мере взросления дети все чаще используют в символической игре игрушки и другие предметы. В возрасте от 15 до 18 месяцев они уже кормят братьев, сестер, кукол и взрослых,</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Действовать «понарошку» дети обычно начинают</w:t>
      </w:r>
      <w:r w:rsidRPr="00C7690D">
        <w:rPr>
          <w:rFonts w:ascii="Times New Roman" w:hAnsi="Times New Roman"/>
          <w:sz w:val="24"/>
          <w:szCs w:val="24"/>
        </w:rPr>
        <w:t xml:space="preserve"> </w:t>
      </w:r>
      <w:r w:rsidRPr="003C5189">
        <w:rPr>
          <w:rFonts w:ascii="Times New Roman" w:hAnsi="Times New Roman"/>
          <w:sz w:val="24"/>
          <w:szCs w:val="24"/>
        </w:rPr>
        <w:t>между 6-м и 12-м месяцами, особенно если им подают</w:t>
      </w:r>
      <w:r w:rsidRPr="00C7690D">
        <w:rPr>
          <w:rFonts w:ascii="Times New Roman" w:hAnsi="Times New Roman"/>
          <w:sz w:val="24"/>
          <w:szCs w:val="24"/>
        </w:rPr>
        <w:t xml:space="preserve"> </w:t>
      </w:r>
      <w:r w:rsidRPr="003C5189">
        <w:rPr>
          <w:rFonts w:ascii="Times New Roman" w:hAnsi="Times New Roman"/>
          <w:sz w:val="24"/>
          <w:szCs w:val="24"/>
        </w:rPr>
        <w:t>пример старшие братья или сестры</w:t>
      </w:r>
      <w:r w:rsidRPr="00EE5F86">
        <w:rPr>
          <w:rFonts w:ascii="Times New Roman" w:hAnsi="Times New Roman"/>
          <w:sz w:val="24"/>
          <w:szCs w:val="24"/>
        </w:rPr>
        <w:t xml:space="preserve"> </w:t>
      </w:r>
      <w:r w:rsidRPr="003C5189">
        <w:rPr>
          <w:rFonts w:ascii="Times New Roman" w:hAnsi="Times New Roman"/>
          <w:sz w:val="24"/>
          <w:szCs w:val="24"/>
        </w:rPr>
        <w:t>пользуясь настоящими и игрушечными чашкой, вилкой и ложкой. Между 20-м и 26-м месяцами жизни они уже могут вообразить, что предмет представляет собой нечто иное, не то, что он есть на самом деле. Метла может превратиться в лошадь, бумажный пакет — в шляпу, а паркетный пол — в бассейн. Такие формы воображения являют собой следующий шаг в когнитивном развитии. Замечая поверхностное сходство между метлой и лошадью, дети объединяют незнакомое понятие с хорошо знакомым и, таким образом, устанавливают между ними символическое отношение.</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Естественное или искусственное вскармливание: за и против. </w:t>
      </w:r>
      <w:r w:rsidRPr="003C5189">
        <w:rPr>
          <w:rFonts w:ascii="Times New Roman" w:hAnsi="Times New Roman"/>
          <w:sz w:val="24"/>
          <w:szCs w:val="24"/>
        </w:rPr>
        <w:t xml:space="preserve">Основным источником питательных веществ у младенца является молоко матери. Кормят ребенка грудью в течение первых 6 месяцев его жизни; далее, для поддержания нормального роста и здоровья младенца, необходимо применение дополнительного питания. В возрасте 6-12 месяцев кроме материнского молока необходимо добавлять в рацион младенца твердую пищу. Как правило, такой режим питания сохраняется до достижения ребенком возраста 24 месяцев. Многие женщины во всем мире вскармливают детей грудью, и количество их растет, очевидно, благодаря поддержке этого метода ВОЗ, ЮНИСЕФ, АПА («Американская педиатрическая академия») и другими организациями, заботящимися о здоровье младенцев. Сегодня </w:t>
      </w:r>
      <w:r w:rsidRPr="003C5189">
        <w:rPr>
          <w:rFonts w:ascii="Times New Roman" w:hAnsi="Times New Roman"/>
          <w:i/>
          <w:iCs/>
          <w:sz w:val="24"/>
          <w:szCs w:val="24"/>
          <w:lang w:val="en-US"/>
        </w:rPr>
        <w:t>U</w:t>
      </w:r>
      <w:r w:rsidRPr="003C5189">
        <w:rPr>
          <w:rFonts w:ascii="Times New Roman" w:hAnsi="Times New Roman"/>
          <w:i/>
          <w:iCs/>
          <w:sz w:val="24"/>
          <w:szCs w:val="24"/>
        </w:rPr>
        <w:t xml:space="preserve">. </w:t>
      </w:r>
      <w:r w:rsidRPr="003C5189">
        <w:rPr>
          <w:rFonts w:ascii="Times New Roman" w:hAnsi="Times New Roman"/>
          <w:i/>
          <w:iCs/>
          <w:sz w:val="24"/>
          <w:szCs w:val="24"/>
          <w:lang w:val="en-US"/>
        </w:rPr>
        <w:t>S</w:t>
      </w:r>
      <w:r w:rsidRPr="003C5189">
        <w:rPr>
          <w:rFonts w:ascii="Times New Roman" w:hAnsi="Times New Roman"/>
          <w:i/>
          <w:iCs/>
          <w:sz w:val="24"/>
          <w:szCs w:val="24"/>
        </w:rPr>
        <w:t xml:space="preserve">. </w:t>
      </w:r>
      <w:r w:rsidRPr="003C5189">
        <w:rPr>
          <w:rFonts w:ascii="Times New Roman" w:hAnsi="Times New Roman"/>
          <w:i/>
          <w:iCs/>
          <w:sz w:val="24"/>
          <w:szCs w:val="24"/>
          <w:lang w:val="en-US"/>
        </w:rPr>
        <w:t>Surgeon</w:t>
      </w:r>
      <w:r w:rsidRPr="003C5189">
        <w:rPr>
          <w:rFonts w:ascii="Times New Roman" w:hAnsi="Times New Roman"/>
          <w:i/>
          <w:iCs/>
          <w:sz w:val="24"/>
          <w:szCs w:val="24"/>
        </w:rPr>
        <w:t xml:space="preserve"> </w:t>
      </w:r>
      <w:r w:rsidRPr="003C5189">
        <w:rPr>
          <w:rFonts w:ascii="Times New Roman" w:hAnsi="Times New Roman"/>
          <w:i/>
          <w:iCs/>
          <w:sz w:val="24"/>
          <w:szCs w:val="24"/>
          <w:lang w:val="en-US"/>
        </w:rPr>
        <w:t>General</w:t>
      </w:r>
      <w:r w:rsidRPr="003C5189">
        <w:rPr>
          <w:rFonts w:ascii="Times New Roman" w:hAnsi="Times New Roman"/>
          <w:i/>
          <w:iCs/>
          <w:sz w:val="24"/>
          <w:szCs w:val="24"/>
        </w:rPr>
        <w:t xml:space="preserve"> </w:t>
      </w:r>
      <w:proofErr w:type="gramStart"/>
      <w:r w:rsidRPr="003C5189">
        <w:rPr>
          <w:rFonts w:ascii="Times New Roman" w:hAnsi="Times New Roman"/>
          <w:sz w:val="24"/>
          <w:szCs w:val="24"/>
        </w:rPr>
        <w:t>также</w:t>
      </w:r>
      <w:proofErr w:type="gramEnd"/>
      <w:r w:rsidRPr="003C5189">
        <w:rPr>
          <w:rFonts w:ascii="Times New Roman" w:hAnsi="Times New Roman"/>
          <w:sz w:val="24"/>
          <w:szCs w:val="24"/>
        </w:rPr>
        <w:t xml:space="preserve"> рекомендует вскармливание младенцев грудью.</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 xml:space="preserve">Медики и медицинские организации единодушны во мнении о том, что кормление грудью предпочтительнее, поскольку молоко кормящей матери содержит в высшей степени </w:t>
      </w:r>
      <w:r w:rsidRPr="003C5189">
        <w:rPr>
          <w:rFonts w:ascii="Times New Roman" w:hAnsi="Times New Roman"/>
          <w:sz w:val="24"/>
          <w:szCs w:val="24"/>
        </w:rPr>
        <w:lastRenderedPageBreak/>
        <w:t xml:space="preserve">сбалансированную комбинацию питательных веществ и других полезных компонентов. Как отмечает ЮНИСЕФ </w:t>
      </w:r>
      <w:r w:rsidRPr="003C5189">
        <w:rPr>
          <w:rFonts w:ascii="Times New Roman" w:hAnsi="Times New Roman"/>
          <w:i/>
          <w:iCs/>
          <w:sz w:val="24"/>
          <w:szCs w:val="24"/>
        </w:rPr>
        <w:t>(</w:t>
      </w:r>
      <w:r w:rsidRPr="003C5189">
        <w:rPr>
          <w:rFonts w:ascii="Times New Roman" w:hAnsi="Times New Roman"/>
          <w:i/>
          <w:iCs/>
          <w:sz w:val="24"/>
          <w:szCs w:val="24"/>
          <w:lang w:val="en-US"/>
        </w:rPr>
        <w:t>UNICEF</w:t>
      </w:r>
      <w:r w:rsidRPr="003C5189">
        <w:rPr>
          <w:rFonts w:ascii="Times New Roman" w:hAnsi="Times New Roman"/>
          <w:i/>
          <w:iCs/>
          <w:sz w:val="24"/>
          <w:szCs w:val="24"/>
        </w:rPr>
        <w:t xml:space="preserve">, </w:t>
      </w:r>
      <w:r w:rsidRPr="003C5189">
        <w:rPr>
          <w:rFonts w:ascii="Times New Roman" w:hAnsi="Times New Roman"/>
          <w:sz w:val="24"/>
          <w:szCs w:val="24"/>
        </w:rPr>
        <w:t>1998):</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...Материнское молоко содержит все питательные вещества, антитела, гормоны и анти-оксиданты, которые необходимы новорожденному... Младенцы, вскармливаемые грудью, демонстрируют лучшие иммунные реакции на вакцинацию, питание материнским молоком также защищает слизистые оболочки, покрывающие их желудочный и дыхательный тракты, предохраняет от поноса и ин</w:t>
      </w:r>
      <w:r>
        <w:rPr>
          <w:rFonts w:ascii="Times New Roman" w:hAnsi="Times New Roman"/>
          <w:sz w:val="24"/>
          <w:szCs w:val="24"/>
        </w:rPr>
        <w:t>фекций дыхательных путей</w:t>
      </w:r>
      <w:r w:rsidRPr="003C5189">
        <w:rPr>
          <w:rFonts w:ascii="Times New Roman" w:hAnsi="Times New Roman"/>
          <w:sz w:val="24"/>
          <w:szCs w:val="24"/>
        </w:rPr>
        <w:t>.</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ЮНИСЕФ далее подчеркивает, что в развивающихся странах, где высок процент детской смертности, дети, находящиеся на искусственном вскармливании, подвергаются в 14 раз более сильной опасности умереть от диареи и в 4 раза — от таких респираторных заболеваний, как пневмония.</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Даже у недоедающей матери грудное молоко сохраняет почти все питательные вещества, часто за счет ее собственного здоровья. Его состав подходит почти всем детям. К тому же грудное молоко всегда свежее и нужной температуры, его не нужно хранить в холодильнике, оно стерильно. Если мать не больна тяжело, нормально питается и не злоупотребляет алкоголем или наркотиками, грудное молоко — идеальный продукт питания для младенцев.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 xml:space="preserve">Несмотря на это, многие матери все же переходят на искусственное вскармливание. Оно удобно для матери, не вызывает проблем с питанием у огромного большинства младенцев из развивающихся стран, но переход на питательные смеси, которые стоят достаточно дорого, привел к широкому распространению неполноценного питания в странах с низким уровнем доходов населения </w:t>
      </w:r>
      <w:r w:rsidRPr="003C5189">
        <w:rPr>
          <w:rFonts w:ascii="Times New Roman" w:hAnsi="Times New Roman"/>
          <w:i/>
          <w:iCs/>
          <w:sz w:val="24"/>
          <w:szCs w:val="24"/>
        </w:rPr>
        <w:t>(</w:t>
      </w:r>
      <w:r w:rsidRPr="003C5189">
        <w:rPr>
          <w:rFonts w:ascii="Times New Roman" w:hAnsi="Times New Roman"/>
          <w:i/>
          <w:iCs/>
          <w:sz w:val="24"/>
          <w:szCs w:val="24"/>
          <w:lang w:val="en-US"/>
        </w:rPr>
        <w:t>UNICEF</w:t>
      </w:r>
      <w:r w:rsidRPr="003C5189">
        <w:rPr>
          <w:rFonts w:ascii="Times New Roman" w:hAnsi="Times New Roman"/>
          <w:i/>
          <w:iCs/>
          <w:sz w:val="24"/>
          <w:szCs w:val="24"/>
        </w:rPr>
        <w:t xml:space="preserve">, </w:t>
      </w:r>
      <w:r w:rsidRPr="003C5189">
        <w:rPr>
          <w:rFonts w:ascii="Times New Roman" w:hAnsi="Times New Roman"/>
          <w:sz w:val="24"/>
          <w:szCs w:val="24"/>
        </w:rPr>
        <w:t>1998). Неполноценным питание становится тогда, когда у людей не хватает денег на непомерно дорогие для их бюджета суррогаты грудного молока. Кроме того, многие младенцы умирают от инфекционных кишечных заболеваний, когда искусственные смеси разводят на загрязненной воде.</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Почему же одни матери предпочитают естественное, а другие — искусственное вскармливание? По-видимому, полноценность питания является лишь одним из множества факторов, влияющих на их выбор. Очевидно, решение матери зависит от социокультурных переменных и личных факторов (таких, как график рабочего и свободного времени, включая время, отведенное для ухода за ребенком, образ жизни, предпочтение грудного вскармливания в кругу сверстниц и многие другие). Даже национальная политика оказывает влияние на способ кормления грудных детей. Например, до недавнего времени в США у женщин не было права на получение отпуска по уходу за ребенком, и некоторые из них возвращались на работу уже через 6 недель после родов. Трудно совмещать полный рабочий день с грудным вскармливанием ребенка, хотя сегодня все больше и больше компаний предлагают своим сотрудницам комнаты с холодильниками и специальным оборудованием для кормления детей, что позволяет матерям в течение рабочего дня собирать молоко, а затем давать его ребенку.</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Отнятие от груди и приучение к твердой пище. </w:t>
      </w:r>
      <w:r w:rsidRPr="003C5189">
        <w:rPr>
          <w:rFonts w:ascii="Times New Roman" w:hAnsi="Times New Roman"/>
          <w:sz w:val="24"/>
          <w:szCs w:val="24"/>
        </w:rPr>
        <w:t>В развитых странах некоторые матери начинают отнимать ребенка от груди в 3-4 месяца, а то и раньше; другие продолжают кормить малышей своим молоком до 2-3-летнего возраста. Хотя столь продолжительное грудное вскармливание редко встречается среди представительниц среднего класса и верхних слоев общества США, кормление грудью до 2-3 лет — не редкость для представительниц некоторых субкультур Америки или, как указывалось выше, для ряда других культур.</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 xml:space="preserve">Как правило, с 3 месяцев детей постепенно начинают прикармливать протертой пищей. Сначала дают обычную кашу, например рисовую, несколько позднее добавляют к рациону малышей другие виды каш и различные фруктовые пюре. За ними следуют протертые овощи и фарш из отварного мяса. Так как у детей часто бывает аллергия на тот или иной вид пищи, вводить в меню новые продукты нужно очень осторожно. Некоторые малыши хорошо едят все, что им дают. К 8 месяцам большинству из них уже предлагают </w:t>
      </w:r>
      <w:r w:rsidRPr="003C5189">
        <w:rPr>
          <w:rFonts w:ascii="Times New Roman" w:hAnsi="Times New Roman"/>
          <w:sz w:val="24"/>
          <w:szCs w:val="24"/>
        </w:rPr>
        <w:lastRenderedPageBreak/>
        <w:t>широкий ассортимент специально приготовленной пищи, а кормление молоком сокращается.</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данной проблемы и некоторые наиболее важные, полученные с их помощью результаты.</w:t>
      </w:r>
    </w:p>
    <w:p w:rsidR="00B1136E" w:rsidRPr="000E5CC6" w:rsidRDefault="00B1136E" w:rsidP="00B1136E">
      <w:pPr>
        <w:spacing w:after="0" w:line="240" w:lineRule="auto"/>
        <w:rPr>
          <w:rFonts w:ascii="Times New Roman" w:hAnsi="Times New Roman" w:cs="Times New Roman"/>
          <w:color w:val="000000"/>
          <w:sz w:val="24"/>
          <w:szCs w:val="24"/>
          <w:shd w:val="clear" w:color="auto" w:fill="FFFFFF"/>
        </w:rPr>
      </w:pPr>
      <w:r w:rsidRPr="0031184D">
        <w:rPr>
          <w:rStyle w:val="apple-style-span"/>
          <w:rFonts w:ascii="Times New Roman" w:hAnsi="Times New Roman" w:cs="Times New Roman"/>
          <w:color w:val="000000"/>
          <w:sz w:val="24"/>
          <w:szCs w:val="24"/>
          <w:shd w:val="clear" w:color="auto" w:fill="FFFFFF"/>
        </w:rPr>
        <w:t>Еще несколько лет назад детские специалисты утверждали, что мамочки должны придерживаться четкого расписания кормлений грудничка. Теперь же неонатологи, современные книги и журналы, курсы по подготовке к родам убеждают будущих мам, что кормить новорожденного малыша нужно по требованию. Наслушавшись советов подруг, бабушек, врачей, начитавшись порой противоречащих друг другу книг, молодым женщинам трудно найти истину. А так хочется еще до рождения крохи определиться: все-таки – по часам или по требованию?</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Режим кормления для каждого ребенка индивидуален.</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Если малыш спокойно спит 3 часа между кормлениями, не плачет в конце еды, будто он остался голоден, значит все нормально. Вы без усилий, естественным способом придерживаетесь кормления по схеме, которую рекомендуют врачи.</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Но если малыш проявляет беспокойство в конце кормления, если он плачет, когда мама забирает грудь, просыпается через час-два после еды и капризничает, то, скорее всего, он хочет кушать. Молока, что он высасывает за одно кормление ему не хватает на 3 часа.</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Бывает, что ребенок от рождения любитель есть часто, но небольшими порциями. Тогда он спокойно засыпает после кормления, но есть просит не через ”положенные” 3 часа, а раньше.</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Не изводите младенца голодом, а себя сомнениями. Просто предложите ему грудь тогда, когда он просит. Но понаблюдайте при этом, как малыш ведет себя.</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Может быть, малютка плачет из-за газов, а не от голода. В этом случае он будет дергать ножками, плакать, бросать сосок или вообще откажется брать его в рот.</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Если же он радостно начнет кушать, как только ему дали грудь, - вы угадали: карапуз был голоден.</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Наиболее распространенные страхи, связанные с кормлением по требованию</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Кормление по требованию - это постоянное напряжение и невозможность отойти от ребенка ни на минуту, боясь, что он попросит кушать.</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Быть все время с малышом и быть в напряжении – разные вещи. Первое – необходимо новорожденному в первые дни и даже месяцы жизни. Второе – только вредит ему.</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Наблюдая за ребенком, очень скоро вы начнете понимать, сколько времени проходит между кормлениями именно вашего (а не среднестатистического) малыша. И сможете спокойно поручить его на это время папе или бабушке, чтобы немного отдохнуть или заняться домашними делами.</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Малютка будет кушать ровно столько, сколько требуется его организму. Грудное молоко ( в отличие от искуственных смесей)- уникальный продукт. Вы можете давать крохе грудь хоть каждые полчаса (бывает и такое, когда требуется восстановить лактацию), при этом не пергружая его желудок.</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К двум, самое позднее, трем месяцам у вас выработается режим с перерывом, близким к ”классическим” трем часам.</w:t>
      </w:r>
      <w:r w:rsidRPr="0031184D">
        <w:rPr>
          <w:rStyle w:val="apple-converted-space"/>
          <w:rFonts w:ascii="Times New Roman" w:hAnsi="Times New Roman" w:cs="Times New Roman"/>
          <w:color w:val="000000"/>
          <w:sz w:val="24"/>
          <w:szCs w:val="24"/>
          <w:shd w:val="clear" w:color="auto" w:fill="FFFFFF"/>
        </w:rPr>
        <w:t> </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Когда установившийся режим кормлений нарушается</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Это бывает по двум причинам. Первая – из-за стресса или болезни у мамы уменьшается количесво молока. В таком случае для восстановления притока молока переходите на прикладывание к груди через каждый час. Это продлится буквально несколько дней, максимум - неделю. И лактация восстановится.</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Вторая – возросшие потребности растущего ребенка. Некоторые дети растут ”скачками”. В период интенсивного роста им требуется больше ”строительного материала” - маминого молока. Пока мамина грудь перестраивается под возросшие потребности крошки, интревал между кормлениями может временно сократиться. Не волнуйтесь: скоро вы вновь войдете в равновесие со своим малюткой.</w:t>
      </w:r>
      <w:r w:rsidRPr="0031184D">
        <w:rPr>
          <w:rFonts w:ascii="Times New Roman" w:hAnsi="Times New Roman" w:cs="Times New Roman"/>
          <w:color w:val="000000"/>
          <w:sz w:val="24"/>
          <w:szCs w:val="24"/>
          <w:shd w:val="clear" w:color="auto" w:fill="FFFFFF"/>
        </w:rPr>
        <w:br/>
      </w:r>
      <w:r w:rsidRPr="0031184D">
        <w:rPr>
          <w:rStyle w:val="apple-style-span"/>
          <w:rFonts w:ascii="Times New Roman" w:hAnsi="Times New Roman" w:cs="Times New Roman"/>
          <w:color w:val="000000"/>
          <w:sz w:val="24"/>
          <w:szCs w:val="24"/>
          <w:shd w:val="clear" w:color="auto" w:fill="FFFFFF"/>
        </w:rPr>
        <w:t xml:space="preserve">Если вам дают противоречивые советы, а вы не знаете, кого слушать - слушайте своего </w:t>
      </w:r>
      <w:r w:rsidRPr="0031184D">
        <w:rPr>
          <w:rStyle w:val="apple-style-span"/>
          <w:rFonts w:ascii="Times New Roman" w:hAnsi="Times New Roman" w:cs="Times New Roman"/>
          <w:color w:val="000000"/>
          <w:sz w:val="24"/>
          <w:szCs w:val="24"/>
          <w:shd w:val="clear" w:color="auto" w:fill="FFFFFF"/>
        </w:rPr>
        <w:lastRenderedPageBreak/>
        <w:t xml:space="preserve">малыша. И вы будете четко знать, когда ему нужна ваша грудь или когда его что-то беспокоит. </w:t>
      </w:r>
    </w:p>
    <w:p w:rsidR="00B1136E"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Стэнли и Нэнси Гринспен (</w:t>
      </w:r>
      <w:r w:rsidRPr="003C5189">
        <w:rPr>
          <w:rFonts w:ascii="Times New Roman" w:hAnsi="Times New Roman"/>
          <w:sz w:val="24"/>
          <w:szCs w:val="24"/>
          <w:lang w:val="en-US"/>
        </w:rPr>
        <w:t>Greenspan</w:t>
      </w:r>
      <w:r w:rsidRPr="003C5189">
        <w:rPr>
          <w:rFonts w:ascii="Times New Roman" w:hAnsi="Times New Roman"/>
          <w:sz w:val="24"/>
          <w:szCs w:val="24"/>
        </w:rPr>
        <w:t xml:space="preserve">, </w:t>
      </w:r>
      <w:r w:rsidRPr="003C5189">
        <w:rPr>
          <w:rFonts w:ascii="Times New Roman" w:hAnsi="Times New Roman"/>
          <w:sz w:val="24"/>
          <w:szCs w:val="24"/>
          <w:lang w:val="en-US"/>
        </w:rPr>
        <w:t>Greenspan</w:t>
      </w:r>
      <w:r w:rsidRPr="003C5189">
        <w:rPr>
          <w:rFonts w:ascii="Times New Roman" w:hAnsi="Times New Roman"/>
          <w:sz w:val="24"/>
          <w:szCs w:val="24"/>
        </w:rPr>
        <w:t>, 1985) выделили 6 основных этапов в эмоциональном развитии младенца в процессе становления первых отношений с окружающими. Они обобщены в табл. 6.1. Заметьте, что, как и в случае с остальными характеристиками развития, возраст наступления той или иной стадии у каждого ребенка определяется индивидуальными различиями, но порядок их прохождения всегда является одним и тем же: каждая из них строится на основе предыдущих этапов.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0E5CC6">
        <w:rPr>
          <w:rFonts w:ascii="Times New Roman" w:hAnsi="Times New Roman"/>
          <w:b/>
          <w:bCs/>
          <w:iCs/>
          <w:sz w:val="24"/>
          <w:szCs w:val="24"/>
        </w:rPr>
        <w:t xml:space="preserve">Стадии </w:t>
      </w:r>
      <w:r w:rsidRPr="003C5189">
        <w:rPr>
          <w:rFonts w:ascii="Times New Roman" w:hAnsi="Times New Roman"/>
          <w:b/>
          <w:bCs/>
          <w:sz w:val="24"/>
          <w:szCs w:val="24"/>
        </w:rPr>
        <w:t xml:space="preserve"> раннего эмоционального развития</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Приспосабливание и интерес к миру: с момента рождения до 3 месяцев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В </w:t>
      </w:r>
      <w:r w:rsidRPr="003C5189">
        <w:rPr>
          <w:rFonts w:ascii="Times New Roman" w:hAnsi="Times New Roman"/>
          <w:sz w:val="24"/>
          <w:szCs w:val="24"/>
        </w:rPr>
        <w:t>первые недели жизни младенцы стремятся к регулярности и покою, но вместе с тем пытаются не упустить ни одного из своих ощущений и переживаний, связанных с окружающим миром. Они стремятся найти баланс между избытком и недостатком стимуляции. По мере того как малыши пользуются сигнальными и ориентировочными формами поведения (плачем, голосовыми реакциями, визуальным слежением), они становятся все более чуткими к социальному окружению, чтобы установить связь с находящимися рядом людьми. На этой стадии младенцы не проводят различия между теми, кто о них заботится, и другими людьми, реагируя на всех примерно одинаково.</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Влюбленность: от 2 до 7 месяцев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В </w:t>
      </w:r>
      <w:r w:rsidRPr="003C5189">
        <w:rPr>
          <w:rFonts w:ascii="Times New Roman" w:hAnsi="Times New Roman"/>
          <w:sz w:val="24"/>
          <w:szCs w:val="24"/>
        </w:rPr>
        <w:t>2 месяца младенцы, приспособившиеся к новой среде обитания, становятся более внимательными к окружающему их миру. Они узнают близких людей и направляют свое внимание в первую очередь на тех, кто о них заботится, а не на чужих. Теперь мир людей кажется младенцам привлекательным, волнующим и доставляющим удовольствие, и они это показывают. Малыши с готовностью улыбаются и реагируют движениями тела на приближающегося к ним человека.</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Развитие произвольной коммуникации: от 3 до 10 месяцев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Эта фаза в значительной мере накладывается на предыдущую, но теперь уже младенцы начинают вести с другими диалог. Мать и дитя инициируют свои собственные игровые последовательности взаимодействия: обмениваются взглядами, играют в короткие игры и делают паузы. То же самое происходит между отцом и ребенком, а также между ребенком и его братьями или сестрами.</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Появление устойчивого чувства Я: от 9 до 18 месяцев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Годовалые дети уже могут лучше обслуживать себя и играют более активную ро.ль в эмоциональных отношениях с матерью и отцом. Они способны оповещать родителей о своих потребностях эффективней и точней, чем раньше. Ребенок начинает пользоваться словами при общении с окружающими. К этому времени у него появляется ряд новых эмоций, включая гнев, радость и печаль. В конце этого периода младенец осознает отличие себя от других.</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Развитие эмоционального воображения: от 18 до 36 месяцев</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sz w:val="24"/>
          <w:szCs w:val="24"/>
        </w:rPr>
        <w:t>Начавшие ходить дети способны к символическому изображению, игровой имитации и созданию внутренних образов людей и предметов. Они могут добывать знания о мире людей благодаря символической игре, в которой они воображают себя другими или имитируют их действия. Теперь, когда у них есть определенное чувство Я — надежная основа для различения себя и других, они могут испытывать амбивалентные потребности в автономии и зависимости. В течение этого периода эмоциональный репертуар детей расширяется и начинает включать в себя социальные эмоции: сочувствие, смущение, а через некоторое время — стыд, гордость и вину. Эти проявления совпадают с дальнейшим развитием у них чувства Я и с расширением их знаний о социальных правилах.</w:t>
      </w:r>
    </w:p>
    <w:p w:rsidR="00B1136E" w:rsidRPr="003C5189"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Эмоциональное мышление — базис для развития фантазии, реализма и самооценки: от 30 до 40 месяцев</w:t>
      </w:r>
    </w:p>
    <w:p w:rsidR="00B1136E" w:rsidRDefault="00B1136E" w:rsidP="00B1136E">
      <w:pPr>
        <w:shd w:val="clear" w:color="auto" w:fill="FFFFFF"/>
        <w:spacing w:after="0" w:line="240" w:lineRule="auto"/>
        <w:jc w:val="both"/>
        <w:rPr>
          <w:rFonts w:ascii="Times New Roman" w:hAnsi="Times New Roman"/>
          <w:sz w:val="24"/>
          <w:szCs w:val="24"/>
        </w:rPr>
      </w:pPr>
      <w:r w:rsidRPr="003C5189">
        <w:rPr>
          <w:rFonts w:ascii="Times New Roman" w:hAnsi="Times New Roman"/>
          <w:b/>
          <w:bCs/>
          <w:sz w:val="24"/>
          <w:szCs w:val="24"/>
        </w:rPr>
        <w:t xml:space="preserve">К </w:t>
      </w:r>
      <w:r w:rsidRPr="003C5189">
        <w:rPr>
          <w:rFonts w:ascii="Times New Roman" w:hAnsi="Times New Roman"/>
          <w:sz w:val="24"/>
          <w:szCs w:val="24"/>
        </w:rPr>
        <w:t xml:space="preserve">этому моменту взаимные уступки в близких отношениях со значимыми людьми принимают форму партнерства. Маленькие дети способны понять, чего ждет заботящийся </w:t>
      </w:r>
      <w:r w:rsidRPr="003C5189">
        <w:rPr>
          <w:rFonts w:ascii="Times New Roman" w:hAnsi="Times New Roman"/>
          <w:sz w:val="24"/>
          <w:szCs w:val="24"/>
        </w:rPr>
        <w:lastRenderedPageBreak/>
        <w:t>о них человек, а затем попытаться изменить свое поведение так, чтобы удовлетворить эти ожидания и тем самым достичь собственных целей.</w:t>
      </w:r>
    </w:p>
    <w:p w:rsidR="00B1136E" w:rsidRDefault="00B1136E" w:rsidP="00B1136E">
      <w:pPr>
        <w:rPr>
          <w:rFonts w:ascii="Times New Roman" w:hAnsi="Times New Roman"/>
          <w:sz w:val="24"/>
          <w:szCs w:val="24"/>
        </w:rPr>
      </w:pPr>
    </w:p>
    <w:p w:rsidR="00B1136E" w:rsidRPr="0031184D" w:rsidRDefault="00B1136E" w:rsidP="00B1136E">
      <w:pPr>
        <w:spacing w:after="0" w:line="240" w:lineRule="auto"/>
        <w:rPr>
          <w:rFonts w:ascii="Times New Roman" w:hAnsi="Times New Roman" w:cs="Times New Roman"/>
          <w:sz w:val="24"/>
          <w:szCs w:val="24"/>
        </w:rPr>
      </w:pPr>
    </w:p>
    <w:p w:rsidR="00842AE2" w:rsidRDefault="00842AE2"/>
    <w:sectPr w:rsidR="00842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406C"/>
    <w:multiLevelType w:val="singleLevel"/>
    <w:tmpl w:val="7024A82A"/>
    <w:lvl w:ilvl="0">
      <w:start w:val="5"/>
      <w:numFmt w:val="decimal"/>
      <w:lvlText w:val="%1."/>
      <w:legacy w:legacy="1" w:legacySpace="0" w:legacyIndent="254"/>
      <w:lvlJc w:val="left"/>
      <w:rPr>
        <w:rFonts w:ascii="Times New Roman" w:hAnsi="Times New Roman" w:cs="Times New Roman" w:hint="default"/>
      </w:rPr>
    </w:lvl>
  </w:abstractNum>
  <w:abstractNum w:abstractNumId="1">
    <w:nsid w:val="2815665E"/>
    <w:multiLevelType w:val="singleLevel"/>
    <w:tmpl w:val="D4CE6DAE"/>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B1136E"/>
    <w:rsid w:val="00842AE2"/>
    <w:rsid w:val="00B11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1136E"/>
  </w:style>
  <w:style w:type="character" w:customStyle="1" w:styleId="apple-converted-space">
    <w:name w:val="apple-converted-space"/>
    <w:basedOn w:val="DefaultParagraphFont"/>
    <w:rsid w:val="00B113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7320</Words>
  <Characters>41725</Characters>
  <Application>Microsoft Office Word</Application>
  <DocSecurity>0</DocSecurity>
  <Lines>347</Lines>
  <Paragraphs>97</Paragraphs>
  <ScaleCrop>false</ScaleCrop>
  <Company>Home</Company>
  <LinksUpToDate>false</LinksUpToDate>
  <CharactersWithSpaces>48948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2013-09-19T20:02:00Z</dcterms:created>
  <dcterms:modified xsi:type="dcterms:W3CDTF">2013-09-19T20:06:00Z</dcterms:modified>
</cp:coreProperties>
</file>